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E0" w:rsidRDefault="004A4A7F" w:rsidP="004A4A7F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</w:pPr>
      <w:r w:rsidRPr="00153EE0"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  <w:t xml:space="preserve">Объявлены изменения порядка проведения ЕГЭ и государственной итоговой аттестации выпускников </w:t>
      </w:r>
    </w:p>
    <w:p w:rsidR="004A4A7F" w:rsidRDefault="004A4A7F" w:rsidP="004A4A7F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</w:pPr>
      <w:r w:rsidRPr="00153EE0"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  <w:t>9 и 11 классов в 2021 году</w:t>
      </w:r>
    </w:p>
    <w:p w:rsidR="00153EE0" w:rsidRPr="00153EE0" w:rsidRDefault="00153EE0" w:rsidP="004A4A7F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color w:val="A6381D"/>
          <w:kern w:val="36"/>
          <w:sz w:val="54"/>
          <w:szCs w:val="54"/>
          <w:lang w:eastAsia="ru-RU"/>
        </w:rPr>
      </w:pP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proofErr w:type="spell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Минпросвещения</w:t>
      </w:r>
      <w:proofErr w:type="spellEnd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 и </w:t>
      </w:r>
      <w:proofErr w:type="spell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Рособрнадзор</w:t>
      </w:r>
      <w:proofErr w:type="spellEnd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 объявили о решениях, которые приняты в отношении порядка проведения ЕГЭ и государственной итоговой аттестации выпускников 9 и 11 классов в 2021 году.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Для выпускников 11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предметам: русскому языку и математике.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ГВЭ для выпускников 11 классов пройдет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</w:t>
      </w:r>
      <w:proofErr w:type="gram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также, как</w:t>
      </w:r>
      <w:proofErr w:type="gramEnd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 участники основного периода, успеют получить свои результаты и подать документы в выбранные учебные заведения.</w:t>
      </w:r>
    </w:p>
    <w:p w:rsidR="004A4A7F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proofErr w:type="gram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  <w:proofErr w:type="gramEnd"/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lastRenderedPageBreak/>
        <w:t>Для 9-классников досрочный период проведения государственной итоговой аттестации также отменен.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Аттестаты за 9 класс об основном общем образовании будут выданы на основании результатов государственной итоговой аттестации только по двум обязательным предметам: русскому языку и математике. В 2021 году выпускники 9 классов не будут сдавать на ОГЭ учебные предметы по выбору.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образованием, либо школы.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пройдет повторно в дополнительный сентябрьский период.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</w:t>
      </w:r>
      <w:proofErr w:type="spell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Роспотребнадзором</w:t>
      </w:r>
      <w:proofErr w:type="spellEnd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экзаменов», - прокомментировал изменения руководитель </w:t>
      </w:r>
      <w:proofErr w:type="spell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Рособрнадзора</w:t>
      </w:r>
      <w:proofErr w:type="spellEnd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 </w:t>
      </w:r>
      <w:proofErr w:type="spellStart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Анзор</w:t>
      </w:r>
      <w:proofErr w:type="spellEnd"/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 xml:space="preserve"> Музаев.</w:t>
      </w:r>
    </w:p>
    <w:p w:rsidR="004A4A7F" w:rsidRPr="00153EE0" w:rsidRDefault="004A4A7F" w:rsidP="004A4A7F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 </w:t>
      </w:r>
    </w:p>
    <w:p w:rsidR="00D913A4" w:rsidRPr="00153EE0" w:rsidRDefault="004A4A7F" w:rsidP="00153EE0">
      <w:pPr>
        <w:shd w:val="clear" w:color="auto" w:fill="FFFFFF"/>
        <w:spacing w:after="0" w:line="375" w:lineRule="atLeast"/>
        <w:rPr>
          <w:rFonts w:ascii="Georgia" w:eastAsia="Times New Roman" w:hAnsi="Georgia" w:cs="Tahoma"/>
          <w:color w:val="292929"/>
          <w:sz w:val="28"/>
          <w:szCs w:val="28"/>
          <w:lang w:eastAsia="ru-RU"/>
        </w:rPr>
      </w:pPr>
      <w:r w:rsidRPr="00153EE0">
        <w:rPr>
          <w:rFonts w:ascii="Georgia" w:eastAsia="Times New Roman" w:hAnsi="Georgia" w:cs="Tahoma"/>
          <w:color w:val="292929"/>
          <w:sz w:val="28"/>
          <w:szCs w:val="28"/>
          <w:lang w:eastAsia="ru-RU"/>
        </w:rPr>
        <w:t> </w:t>
      </w:r>
      <w:r w:rsidRPr="00153EE0">
        <w:rPr>
          <w:rFonts w:ascii="Georgia" w:hAnsi="Georgia" w:cs="Tahoma"/>
          <w:color w:val="292929"/>
          <w:sz w:val="28"/>
          <w:szCs w:val="28"/>
          <w:shd w:val="clear" w:color="auto" w:fill="FFFFFF"/>
        </w:rPr>
        <w:t>Проведение итогового собеседования по русскому языку для выпускников 9 классов не отменяется. По решению региональных органов власти оно может быть как в очной, так и в дистанционной форме.</w:t>
      </w:r>
      <w:r w:rsidRPr="00153EE0">
        <w:rPr>
          <w:rFonts w:ascii="Georgia" w:hAnsi="Georgia" w:cs="Tahoma"/>
          <w:color w:val="292929"/>
          <w:sz w:val="28"/>
          <w:szCs w:val="28"/>
        </w:rPr>
        <w:br/>
      </w:r>
      <w:r w:rsidRPr="00153EE0">
        <w:rPr>
          <w:rFonts w:ascii="Georgia" w:hAnsi="Georgia" w:cs="Tahoma"/>
          <w:color w:val="292929"/>
          <w:sz w:val="28"/>
          <w:szCs w:val="28"/>
        </w:rPr>
        <w:br/>
      </w:r>
      <w:r w:rsidRPr="00153EE0">
        <w:rPr>
          <w:rFonts w:ascii="Georgia" w:hAnsi="Georgia" w:cs="Tahoma"/>
          <w:color w:val="292929"/>
          <w:sz w:val="28"/>
          <w:szCs w:val="28"/>
          <w:shd w:val="clear" w:color="auto" w:fill="FFFFFF"/>
        </w:rPr>
        <w:t> Изменения приняты только в отношении государственной итоговой аттестации выпускников 2021 г.</w:t>
      </w:r>
    </w:p>
    <w:p w:rsidR="00857CCF" w:rsidRPr="00153EE0" w:rsidRDefault="00857CCF" w:rsidP="004A4A7F">
      <w:pPr>
        <w:rPr>
          <w:rFonts w:ascii="Georgia" w:hAnsi="Georgia" w:cs="Tahoma"/>
          <w:color w:val="292929"/>
          <w:sz w:val="28"/>
          <w:szCs w:val="28"/>
          <w:shd w:val="clear" w:color="auto" w:fill="FFFFFF"/>
        </w:rPr>
      </w:pPr>
    </w:p>
    <w:p w:rsidR="00857CCF" w:rsidRPr="00153EE0" w:rsidRDefault="00857CCF" w:rsidP="004A4A7F">
      <w:pPr>
        <w:rPr>
          <w:rFonts w:ascii="Georgia" w:hAnsi="Georgia" w:cs="Tahoma"/>
          <w:color w:val="292929"/>
          <w:sz w:val="28"/>
          <w:szCs w:val="28"/>
          <w:shd w:val="clear" w:color="auto" w:fill="FFFFFF"/>
        </w:rPr>
      </w:pPr>
    </w:p>
    <w:p w:rsidR="00857CCF" w:rsidRPr="00153EE0" w:rsidRDefault="00857CCF" w:rsidP="004A4A7F">
      <w:pPr>
        <w:rPr>
          <w:rFonts w:ascii="Georgia" w:hAnsi="Georgia" w:cs="Tahoma"/>
          <w:color w:val="292929"/>
          <w:sz w:val="28"/>
          <w:szCs w:val="28"/>
          <w:shd w:val="clear" w:color="auto" w:fill="FFFFFF"/>
        </w:rPr>
      </w:pPr>
    </w:p>
    <w:p w:rsidR="00857CCF" w:rsidRDefault="00857CCF" w:rsidP="004A4A7F">
      <w:pPr>
        <w:rPr>
          <w:rFonts w:ascii="Tahoma" w:hAnsi="Tahoma" w:cs="Tahoma"/>
          <w:color w:val="292929"/>
          <w:sz w:val="23"/>
          <w:szCs w:val="23"/>
          <w:shd w:val="clear" w:color="auto" w:fill="FFFFFF"/>
        </w:rPr>
      </w:pPr>
    </w:p>
    <w:p w:rsidR="00857CCF" w:rsidRDefault="00857CCF" w:rsidP="004A4A7F">
      <w:pPr>
        <w:rPr>
          <w:rFonts w:ascii="Tahoma" w:hAnsi="Tahoma" w:cs="Tahoma"/>
          <w:color w:val="292929"/>
          <w:sz w:val="23"/>
          <w:szCs w:val="23"/>
          <w:shd w:val="clear" w:color="auto" w:fill="FFFFFF"/>
        </w:rPr>
      </w:pPr>
    </w:p>
    <w:p w:rsidR="00857CCF" w:rsidRDefault="00857CCF" w:rsidP="004A4A7F">
      <w:pPr>
        <w:rPr>
          <w:rFonts w:ascii="Tahoma" w:hAnsi="Tahoma" w:cs="Tahoma"/>
          <w:color w:val="292929"/>
          <w:sz w:val="23"/>
          <w:szCs w:val="23"/>
          <w:shd w:val="clear" w:color="auto" w:fill="FFFFFF"/>
        </w:rPr>
      </w:pPr>
    </w:p>
    <w:p w:rsidR="00857CCF" w:rsidRDefault="00857CCF" w:rsidP="004A4A7F">
      <w:pPr>
        <w:rPr>
          <w:rFonts w:ascii="Tahoma" w:hAnsi="Tahoma" w:cs="Tahoma"/>
          <w:color w:val="292929"/>
          <w:sz w:val="23"/>
          <w:szCs w:val="23"/>
          <w:shd w:val="clear" w:color="auto" w:fill="FFFFFF"/>
        </w:rPr>
      </w:pPr>
    </w:p>
    <w:p w:rsidR="00737343" w:rsidRDefault="00737343" w:rsidP="004A4A7F">
      <w:bookmarkStart w:id="0" w:name="_GoBack"/>
      <w:bookmarkEnd w:id="0"/>
    </w:p>
    <w:sectPr w:rsidR="0073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2DF8"/>
    <w:multiLevelType w:val="multilevel"/>
    <w:tmpl w:val="8BAC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C0"/>
    <w:rsid w:val="00153EE0"/>
    <w:rsid w:val="004A4A7F"/>
    <w:rsid w:val="00737343"/>
    <w:rsid w:val="00857CCF"/>
    <w:rsid w:val="00D913A4"/>
    <w:rsid w:val="00F1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омар</cp:lastModifiedBy>
  <cp:revision>5</cp:revision>
  <dcterms:created xsi:type="dcterms:W3CDTF">2021-01-09T16:56:00Z</dcterms:created>
  <dcterms:modified xsi:type="dcterms:W3CDTF">2021-01-11T18:28:00Z</dcterms:modified>
</cp:coreProperties>
</file>