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66" w:rsidRPr="00100366" w:rsidRDefault="00100366" w:rsidP="001003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Инструкция должностная заместителя директора</w:t>
      </w:r>
    </w:p>
    <w:p w:rsidR="00100366" w:rsidRPr="00100366" w:rsidRDefault="00100366" w:rsidP="0010036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 воспитательной работе (ВР)</w:t>
      </w: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bookmarkStart w:id="0" w:name="_GoBack"/>
      <w:bookmarkEnd w:id="0"/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 Общие положения</w:t>
      </w:r>
    </w:p>
    <w:p w:rsidR="00100366" w:rsidRPr="00100366" w:rsidRDefault="00100366" w:rsidP="00100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36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1.1. Настоящая должностная инструкция разработана в соответствии </w:t>
      </w:r>
      <w:r w:rsidRPr="00100366">
        <w:rPr>
          <w:rFonts w:ascii="Arial" w:eastAsia="Times New Roman" w:hAnsi="Arial" w:cs="Arial"/>
          <w:b/>
          <w:bCs/>
          <w:color w:val="252525"/>
          <w:sz w:val="24"/>
          <w:szCs w:val="24"/>
          <w:shd w:val="clear" w:color="auto" w:fill="FFFFFF"/>
          <w:lang w:eastAsia="ru-RU"/>
        </w:rPr>
        <w:t>с ФЗ №273 от 29.12.2012г «Об образовании в Российской Федерации» в редакции от 5 июля 2017 года; Е</w:t>
      </w:r>
      <w:r w:rsidRPr="0010036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 w:rsidRPr="0010036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Минздравсоцразвития</w:t>
      </w:r>
      <w:proofErr w:type="spellEnd"/>
      <w:r w:rsidRPr="0010036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№ 761н от 26 августа 2010г. в редакции от 31.05.2011г.; с учетом требований ФГОС начального и основного общего образования, утвержденных соответственно Приказами </w:t>
      </w:r>
      <w:proofErr w:type="spellStart"/>
      <w:r w:rsidRPr="0010036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10036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  <w:lang w:eastAsia="ru-RU"/>
        </w:rPr>
        <w:t xml:space="preserve"> России №373 от 06.10.2009г и №1897 от 17.12.2010г (в ред. на 31.12.2015);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 Заместитель директора по воспитательной работе должен иметь 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 Заместитель директора по ВР назначается и освобождается от должности директором образовательного учреждения. На период отпуска и временной нетрудоспособности заместителя директора школы по воспитательной работе его должностные обязанности могут быть возложены на других заместителей директора образовательного учреждения, педагога-организатора, старшего вожатого или классного руководителя из числа наиболее опытных сотрудников. Временное исполнение обязанностей в таких случаях осуществляется на основании приказа директора образовательного учреждения, который должен соответствовать всем требованиям законодательства о труде.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1.4. Заместитель директора школы по воспитательной работе подчиняется непосредственно директору образовательного учреждения, знакомится с должностной инструкцией заместителя директора школы по воспитательной работе, проходит соответствующую аттестацию и профессиональную подготовку.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 своей профессиональной деятельности заместитель директора по ВР обязан руководствоваться: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Конституцией Российской Федерации;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 Федеральным законом «Об образовании в Российской Федерации» с изменениями и дополнениями;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типовым положением об общеобразовательном учреждении;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семейным кодексом Российской Федерации;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законом Российской Федерации «Об основах системы профилактики безнадзорности и правонарушений несовершеннолетних»;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указами Президента Российской Федерации, решениями Правительства Российской Федерации и решениями Правительства региона и органов управления образованием всех уровней по вопросам образования и воспитания учащихся;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административным, трудовым и хозяйственным законодательством;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ФГОС начального и основного общего образования;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правилами и нормами охраны труда, техники безопасности и противопожарной защиты;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Уставом и локальными правовыми актами образовательного учреждения (в том числе Правилами внутреннего трудового распорядка, приказами и распоряжениями директора образовательного учреждения);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данной должностной инструкцией;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трудовым договором и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инструкцией по охране труда для заместителя директора по ВР</w:t>
      </w: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Конвенцией о правах ребенка.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1.6. 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Заместитель директора по ВР в образовательном учреждении обязан: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Знать: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главные направления образовательной системы Российской Федерации;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законы и другие правовые документы, регламентирующие деятельность образовательного учреждения;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ФГОС начального общего образования, основного общего образования, среднего общего образования;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теорию и методы управления образовательными системами;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гражданское, административное, трудовое, бюджетное и налоговое законодательство в тех разделах, которые затрагивают деятельность образовательного учреждения;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правила и нормы пожарной безопасности и санитарно-гигиенического состояния образовательного учреждения;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технологии диагностики причин конфликтных ситуаций, их профилактики и разрешения;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основы менеджмента, управления персоналом.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Уметь: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анализировать проблемы и делать соответствующие выводы, разрабатывать меры по устранению выявленных недостатков и увеличению эффективности служебной деятельности;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прогнозировать возможные положительные и отрицательные последствия принятых решений, а также быть готовым брать на себя ответственность за принятые решения и действия;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четко и грамотно излагать свои мысли в устной и письменной форме;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работать с нормативными правовыми актами, применять их положения в практической деятельности в пределах своей компетенции;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 организовывать и планировать выполнение порученных заданий, рационально использовать свое рабочее время.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Владеть навыками: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эффективного планирования своего рабочего времени;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текущего и перспективного планирования и организации труда;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творческого подхода к решению поставленных задач;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навыками работы с документами, подготовки проектов правовых актов, владения стилем деловой переписки;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обобщения, анализа и систематизации информации, материалов и документов;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подготовки и организации мероприятий;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работы с компьютером и другой периферийной оргтехникой, а также уверенного пользователя операционной системы </w:t>
      </w:r>
      <w:proofErr w:type="spellStart"/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Windows</w:t>
      </w:r>
      <w:proofErr w:type="spellEnd"/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правовых баз данных «Гарант», «Консультант», Кодекс»; свободное владение МS </w:t>
      </w:r>
      <w:proofErr w:type="spellStart"/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Office</w:t>
      </w:r>
      <w:proofErr w:type="spellEnd"/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Word</w:t>
      </w:r>
      <w:proofErr w:type="spellEnd"/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Ехсе1, </w:t>
      </w:r>
      <w:proofErr w:type="spellStart"/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Роwег</w:t>
      </w:r>
      <w:proofErr w:type="spellEnd"/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Роint</w:t>
      </w:r>
      <w:proofErr w:type="spellEnd"/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), Интернет и сервисами электронной почты.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Функции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Основными направлениями деятельности заместителя директора по ВР в образовательном учреждении являются: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Организация воспитательного процесса в образовательном учреждении, осуществление руководства и контроля развития воспитательного процесса.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Осуществление методического руководства работы старших вожатых, классных руководителей, педагогов дополнительного образования и других педагогических сотрудников.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2.3. Обеспечение выполнения норм и правил охраны труда и техники безопасности во время воспитательного процесса.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2.4. Организация совместной работы с социальным педагогом образовательного учреждения, направленной на профилактику правонарушений и безнадзорности среди учащихся образовательного учреждения.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Должностные обязанности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Заместитель директора школы по ВР имеет следующие должностные обязанности: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анализа: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проблем, возникающих в воспитательном процессе;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процесса и развития воспитательной деятельности;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результатов воспитательной работы в школе;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перспективных возможностей образовательного учреждения в области воспитательной деятельности;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формы и содержания посещенных внеклассных мероприятий и других видов воспитательной работы (не менее 180 часов в год).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Выполнение прогнозов: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тенденции изменения ситуации в обществе и образовании для своевременного изменения стратегии развития воспитательной деятельности в образовательном учреждении;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последствий запланированной воспитательной работы.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планирования и организации: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текущее и перспективное планирование деятельности классных руководителей, педагога - психолога, социального педагога, старших вожатых, а также планирование работы со старшеклассниками;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процесса разработки и реализации воспитательной программы образовательного учреждения;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разработки необходимой методической документации по воспитательной работе в образовательном учреждении;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методической, культурно-массовой и внеклассной работы;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постоянного контроля качества воспитательного процесса в образовательном учреждении;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дежурств сотрудников и учащихся по образовательному учреждению;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работы по подготовке и проведению общешкольных вечеров, дискотек, праздников и других культурно-массовых мероприятий;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контроля индивидуальной воспитательной работы с детьми из неблагополучных семей, а также с детьми, сильно отстающими в учебе;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просветительской работы с родителями (или законными представителями) учащихся, а также прием родителей (или законных представителей) по вопросам организации воспитательного процесса;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правильного ведения установленной отчетной документации сотрудниками, находящимися в непосредственном подчинении;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изучения с детьми Правил поведения для учащихся школы;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повышения квалификации и профессионального мастерства сотрудников, занимающихся воспитательной деятельностью в образовательном учреждении;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совместной воспитательной работы представителей общественности, правоохранительных органов и образовательного учреждения.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координации: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разработки необходимой документации по организации воспитательной деятельности в образовательном учреждении;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взаимодействия представителей администрации, служб и подразделений образовательного учреждения, обеспечивающих воспитательный процесс, представителей общественности и правоохранительных органов;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работы классных руководителей и других сотрудников образовательного учреждения по выполнению программы воспитательной работы.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3.5. 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руководства: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воспитательной работой в образовательном учреждении;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созданием благоприятного микроклимата в образовательном учреждении;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системой стимулирования участников воспитательной деятельности;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работой родительского комитета;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работой Совета старшеклассников.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3.6. 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контроля: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правильности и своевременности заполнения необходимой отчетной документации классными руководителями, руководителями кружков, секций, студий и т.п.;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безопасности оборудования, приборов, технических и наглядных средств обучения, которые применяются в процессе воспитательной работы;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деятельности непосредственно подчиненных сотрудников;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выполнения школьниками Правил для учащихся;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качества воспитательного процесса и объективности оценки культурного уровня учащихся;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оптимальности распределения во времени воспитательных мероприятий;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качества воспитательного процесса, объективности оценки результатов внеклассной работы учащихся, работы кружков и секций, обеспечения надлежащего уровня подготовки учащихся, соответствующего требованиям ФГОС.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3.7. 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Выполнение корректировки: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воспитательной программы образовательного учреждения;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процесса выполнения программы воспитательной работы;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плана работы участников воспитательного процесса.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3.8. 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Выполнение разработки: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методических документов, которые обеспечивают воспитательный процесс;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нормативных документов, предназначенных для участников воспитательного процесса;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воспитательной программы и фрагментов стратегических документов образовательного учреждения;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правил ведения необходимой отчетной документации участниками воспитательного процесса;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методики и порядка выполнения воспитательных мероприятий;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формулировок главных ценностей и новых задач образовательного учреждения, а также вариантов моделей выпускника школы (для последующего обсуждения).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3.9. 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 консультирования: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участников воспитательной работы по принципиальным методическим вопросам.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3.10. 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Выполнение оценки и экспертного заключения: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стратегических документов образовательного учреждения (воспитательной программы, учебного плана и т. п.);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предложений по организации воспитательной деятельности и установлению связей с внешними партнерами.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3.11. Участие в процессе реализации проекта модернизации образовательной системы, а именно начальной и средней ступени общеобразовательного учреждения в соответствии с ФГОС, которое включает в себя: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3.11.1. Подготовку предложений: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анализу соответствия содержания имеющихся программ ФГОС и определению необходимых изменений;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анализу соответствия используемых образовательных и воспитательных технологий ФГОС и определению необходимых изменений;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анализу соответствия имеющихся условий реализации образовательной программы ФГОС и определению необходимых изменений;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анализу соответствия имеющихся способов и организационных механизмов контроля образовательного процесса и оценки его результатов на соответствие ФГОС и определению необходимых изменений.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3.11.2. Участие в проектировании и организации, которое подразумевает: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организационный механизм контроля процесса разработки и реализации системы единичных проектов;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организационный механизм выработки решений по корректировке планов воспитательной работы;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3.11.3. Проведение работы с родителями (или законными представителями) учащихся по выявлению их потребностей и запросов, прием родителей (или законных представителей) учащихся по вопросам организации внеурочной работы образовательного учреждения.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3.12. 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Осуществление: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комплектации кружков и секций, а также принятие мер по сохранению контингента учащихся в них;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контроля медицинского обслуживания учащихся образовательного учреждения;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контроля работы педагогов дополнительного образования.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3.13. Обеспечение своевременного составления, утверждения и предоставления отчетной документации.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3.14. 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Оказание помощи: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учащимся образовательного учреждения в организации и проведении культурно-просветительских и оздоровительных мероприятий;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преподавателям и другим сотрудникам образовательного учреждения в освоении и разработке инновационных программ и технологий по вопросам воспитания.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3.15. Активное участие в подготовке и проведении аттестации педагогических и других сотрудников образовательного учреждения.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Права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Заместитель директора школы по воспитательной работе имеет право: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Присутствовать на любых мероприятиях, которые проводятся участниками воспитательного процесса с учащимися образовательного учреждения (без права входить в учебное помещение после начала занятий без экстренной необходимости и делать замечания преподавателю во время занятия), обязательно предупредив преподавателя накануне проведения мероприятия.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 Отдавать распоряжения участникам воспитательного процесса и младшему обслуживающему персоналу.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Принимать участие: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разработке воспитательной политики и стратегии образовательного учреждения, в создании соответствующих стратегических документов;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разработке любых управленческих решений, касающихся вопросов воспитательной деятельности образовательного учреждения;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проведении переговоров с партнерами образовательного учреждения по воспитательной деятельности;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аттестации преподавателей образовательного учреждения;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работе Педагогического совета;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подборе и расстановке педагогических кадров, которые участвуют в воспитательной работе.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Вносить свои предложения: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начале, прекращении или приостановлении конкретных воспитательных проектов;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 поощрении, моральном и материальном стимулировании участников воспитательной деятельности;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совершенствованию воспитательного процесса.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Устанавливать от имени образовательного учреждения деловые контакты с физическими лицами и юридическими организациями, которые могут способствовать улучшению воспитательного процесса в образовательном учреждении.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4.6. 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Запрашивать: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любую рабочую документацию различных подразделений и отдельных сотрудников, находящихся в непосредственном подчинении, для ведения контроля и внесения изменений;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4.7. Осуществлять прием методических работ по воспитательной работе, выполненных по заказу образовательного учреждения различными исполнителями (как из числа сотрудников образовательного учреждения, так и других организаций).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4.8. Контролировать и оценивать ход и результаты групповой и индивидуальной воспитательной деятельности, налагать запрет на методические разработки по воспитательной работе, которые могут привести к перегрузке учащихся и преподавателей, ухудшению их здоровья, нарушению техники безопасности и не предусматривающие профилактики, компенсации и преодоления возможных негативных последствий.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4.9. Требовать от участников воспитательной деятельности выполнения норм и требований профессиональной этики, соблюдения принятых школьным сообществом планов и программ, которые носят обязательный характер.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4.10. Своевременно повышать свою квалификацию.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Ответственность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Заместитель директора по воспитательной работе в образовательном учреждении несёт персональную ответственность за жизнь и здоровье учащихся, соблюдение прав и свобод учащихся и сотрудников образовательного учреждения во время проведения учебного процесса в установленном законодательством Российской Федерации порядке.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Заместитель директора по ВР в школе несет дисциплинарную ответственность в порядке, установленном трудовым законодательством Российской Федерации за неисполнение или ненадлежащее исполнение: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Устава и Правил внутреннего трудового распорядка образовательного учреждения;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законных распоряжений директора образовательного учреждения и иных локальных нормативных актов;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должностной инструкции заместителя директора школы по воспитательной работе, в том числе за не использование прав, предоставленных данной должностной инструкцией;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 принятие управленческих решений, которые повлекли за собой дезорганизацию образовательного процесса.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За грубое нарушение трудовых обязанностей в качестве дисциплинарного наказания к заместителю директора по воспитательной работе школы может быть применено увольнение.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5.4. За применение (в том числе однократное) таких методов воспитания, которые предусматривают физическое и (или) психическое насилие над личностью учащегося, заместитель директора по ВР школы должен быть освобожден от занимаемой должности в соответствии с трудовым законодательством и Законом Российской Федерации «Об образовании».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5.5. За любое нарушение норм и правил пожарной безопасности, охраны труда, санитарно-гигиенических правил организации учебно-воспитательного процесса заместитель директора по ВР в образовательном учреждении должен быть привлечен к административной ответственности в порядке, установленном административным законодательством Российской Федерации.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5.6. За умышленное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использовании прав, предоставленных данной должностной инструкцией заместителя директора школы по ВР, зам. директора по воспитательной работе несет материальную ответственность в порядке, установленном трудовым и (или) гражданским законодательством Российской Федерации.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Взаимоотношения. Связи по должности.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6.1. Заместитель директора по воспитательной работе должен работать в режиме ненормированного рабочего дня по графику, составленному исходя из 40-часовой рабочей недели и утвержденному директором общеобразовательного учреждения.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 Заместитель директора по ВР должен самостоятельно планировать свою работу на каждый учебный год и каждую учебную четверть. План работы должен быть утвержден директором школы не позднее пяти дней с начала планируемого периода.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 Заместитель директора школы по воспитательной работе должен систематически совершать обмен информацией по вопросам, входящим в его компетенцию, с преподавателями и другими заместителями директора образовательного учреждения.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Заместителю директора по ВР в образовательном учреждении непосредственно подчиняются: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классные руководители;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преподаватель-логопед;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педагог-психолог;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преподаватели дополнительного образования;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социальный педагог и педагог-организатор;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старшие вожатые;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воспитатели группы продленного дня.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6.5. </w:t>
      </w:r>
      <w:r w:rsidRPr="00100366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Заместитель директора по ВР должен находиться в постоянном взаимодействии: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Советом образовательного учреждения;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Педагогическим советом;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Общешкольным родительским комитетом и отдельными родителями;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Управлением образования.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6.6. Заместитель директора по ВР должен предоставлять директору школы и другим полномочным органам письменный отчет о своей профессиональной деятельности.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6.7. Заместитель директора по воспитательной работе может исполнять обязанности директора общеобразовательного учреждения и других его заместителей в случае их временного отсутствия (отпуск, болезнь и т.п.). Исполнение обязанностей осуществляется в соответствии с законодательством о труде и Уставом на основании приказа директора.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6.8. Заместитель директора школы по воспитательной работе должен получать от директора общеобразовательного учреждения информацию нормативно-правового и организационно-методического характера и знакомится под расписку с соответствующими документами.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6.9. Зам. директора по воспитательной работе должен своевременно информировать администрацию общеобразовательного учреждения о возникших затруднениях в процессе осуществления воспитательной деятельности.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6.10. Зам. директора по ВР должен передавать директору школы информацию, полученную на различных совещаниях и семинарах, непосредственно после ее получения.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Должностную инструкцию разработал:</w:t>
      </w: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_____________ /_______________________/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:rsidR="00100366" w:rsidRPr="00100366" w:rsidRDefault="00100366" w:rsidP="001003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036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«___»_____20___г. _____________ /_______________________/</w:t>
      </w:r>
    </w:p>
    <w:p w:rsidR="00D83D4D" w:rsidRDefault="00D83D4D"/>
    <w:sectPr w:rsidR="00D83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66"/>
    <w:rsid w:val="00100366"/>
    <w:rsid w:val="00D8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1BD8B-35EF-42E7-930B-3C34D6DF8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7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3140</Words>
  <Characters>17903</Characters>
  <Application>Microsoft Office Word</Application>
  <DocSecurity>0</DocSecurity>
  <Lines>149</Lines>
  <Paragraphs>42</Paragraphs>
  <ScaleCrop>false</ScaleCrop>
  <Company/>
  <LinksUpToDate>false</LinksUpToDate>
  <CharactersWithSpaces>21001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</dc:creator>
  <cp:keywords/>
  <dc:description/>
  <cp:lastModifiedBy>Гульжан</cp:lastModifiedBy>
  <cp:revision>2</cp:revision>
  <dcterms:created xsi:type="dcterms:W3CDTF">2018-11-06T20:08:00Z</dcterms:created>
  <dcterms:modified xsi:type="dcterms:W3CDTF">2018-11-06T20:09:00Z</dcterms:modified>
</cp:coreProperties>
</file>