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C2C" w:rsidRPr="00ED70B0" w:rsidRDefault="00387C2C" w:rsidP="00404D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70B0">
        <w:rPr>
          <w:rFonts w:ascii="Times New Roman" w:hAnsi="Times New Roman" w:cs="Times New Roman"/>
          <w:sz w:val="24"/>
          <w:szCs w:val="24"/>
        </w:rPr>
        <w:t>Согласовано</w:t>
      </w:r>
      <w:proofErr w:type="gramStart"/>
      <w:r w:rsidRPr="00ED70B0">
        <w:rPr>
          <w:rFonts w:ascii="Times New Roman" w:hAnsi="Times New Roman" w:cs="Times New Roman"/>
          <w:sz w:val="24"/>
          <w:szCs w:val="24"/>
        </w:rPr>
        <w:tab/>
      </w:r>
      <w:r w:rsidRPr="00ED70B0">
        <w:rPr>
          <w:rFonts w:ascii="Times New Roman" w:hAnsi="Times New Roman" w:cs="Times New Roman"/>
          <w:sz w:val="24"/>
          <w:szCs w:val="24"/>
        </w:rPr>
        <w:tab/>
      </w:r>
      <w:r w:rsidRPr="00ED70B0">
        <w:rPr>
          <w:rFonts w:ascii="Times New Roman" w:hAnsi="Times New Roman" w:cs="Times New Roman"/>
          <w:sz w:val="24"/>
          <w:szCs w:val="24"/>
        </w:rPr>
        <w:tab/>
      </w:r>
      <w:r w:rsidRPr="00ED70B0">
        <w:rPr>
          <w:rFonts w:ascii="Times New Roman" w:hAnsi="Times New Roman" w:cs="Times New Roman"/>
          <w:sz w:val="24"/>
          <w:szCs w:val="24"/>
        </w:rPr>
        <w:tab/>
      </w:r>
      <w:r w:rsidRPr="00ED70B0">
        <w:rPr>
          <w:rFonts w:ascii="Times New Roman" w:hAnsi="Times New Roman" w:cs="Times New Roman"/>
          <w:sz w:val="24"/>
          <w:szCs w:val="24"/>
        </w:rPr>
        <w:tab/>
      </w:r>
      <w:r w:rsidRPr="00ED70B0">
        <w:rPr>
          <w:rFonts w:ascii="Times New Roman" w:hAnsi="Times New Roman" w:cs="Times New Roman"/>
          <w:sz w:val="24"/>
          <w:szCs w:val="24"/>
        </w:rPr>
        <w:tab/>
      </w:r>
      <w:r w:rsidRPr="00ED70B0">
        <w:rPr>
          <w:rFonts w:ascii="Times New Roman" w:hAnsi="Times New Roman" w:cs="Times New Roman"/>
          <w:sz w:val="24"/>
          <w:szCs w:val="24"/>
        </w:rPr>
        <w:tab/>
      </w:r>
      <w:r w:rsidRPr="00ED70B0">
        <w:rPr>
          <w:rFonts w:ascii="Times New Roman" w:hAnsi="Times New Roman" w:cs="Times New Roman"/>
          <w:sz w:val="24"/>
          <w:szCs w:val="24"/>
        </w:rPr>
        <w:tab/>
      </w:r>
      <w:r w:rsidRPr="00ED70B0">
        <w:rPr>
          <w:rFonts w:ascii="Times New Roman" w:hAnsi="Times New Roman" w:cs="Times New Roman"/>
          <w:sz w:val="24"/>
          <w:szCs w:val="24"/>
        </w:rPr>
        <w:tab/>
      </w:r>
      <w:r w:rsidRPr="00ED70B0">
        <w:rPr>
          <w:rFonts w:ascii="Times New Roman" w:hAnsi="Times New Roman" w:cs="Times New Roman"/>
          <w:sz w:val="24"/>
          <w:szCs w:val="24"/>
        </w:rPr>
        <w:tab/>
      </w:r>
      <w:r w:rsidRPr="00ED70B0">
        <w:rPr>
          <w:rFonts w:ascii="Times New Roman" w:hAnsi="Times New Roman" w:cs="Times New Roman"/>
          <w:sz w:val="24"/>
          <w:szCs w:val="24"/>
        </w:rPr>
        <w:tab/>
      </w:r>
      <w:r w:rsidRPr="00ED70B0">
        <w:rPr>
          <w:rFonts w:ascii="Times New Roman" w:hAnsi="Times New Roman" w:cs="Times New Roman"/>
          <w:sz w:val="24"/>
          <w:szCs w:val="24"/>
        </w:rPr>
        <w:tab/>
      </w:r>
      <w:r w:rsidRPr="00ED70B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12F6D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ED70B0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ED70B0">
        <w:rPr>
          <w:rFonts w:ascii="Times New Roman" w:hAnsi="Times New Roman" w:cs="Times New Roman"/>
          <w:sz w:val="24"/>
          <w:szCs w:val="24"/>
        </w:rPr>
        <w:t>тверждаю</w:t>
      </w:r>
    </w:p>
    <w:p w:rsidR="00387C2C" w:rsidRDefault="00387C2C" w:rsidP="00404D65">
      <w:pPr>
        <w:spacing w:after="0"/>
        <w:ind w:left="7080" w:hanging="7080"/>
        <w:rPr>
          <w:rFonts w:ascii="Times New Roman" w:hAnsi="Times New Roman" w:cs="Times New Roman"/>
          <w:sz w:val="24"/>
          <w:szCs w:val="24"/>
        </w:rPr>
      </w:pPr>
      <w:r w:rsidRPr="00ED70B0">
        <w:rPr>
          <w:rFonts w:ascii="Times New Roman" w:hAnsi="Times New Roman" w:cs="Times New Roman"/>
          <w:sz w:val="24"/>
          <w:szCs w:val="24"/>
        </w:rPr>
        <w:t>Начальник управления образования</w:t>
      </w:r>
      <w:r w:rsidRPr="00ED70B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D70B0">
        <w:rPr>
          <w:rFonts w:ascii="Times New Roman" w:hAnsi="Times New Roman" w:cs="Times New Roman"/>
          <w:sz w:val="24"/>
          <w:szCs w:val="24"/>
        </w:rPr>
        <w:t>Директор М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ED70B0">
        <w:rPr>
          <w:rFonts w:ascii="Times New Roman" w:hAnsi="Times New Roman" w:cs="Times New Roman"/>
          <w:sz w:val="24"/>
          <w:szCs w:val="24"/>
        </w:rPr>
        <w:t>ОУ</w:t>
      </w:r>
      <w:r w:rsidR="00E156D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E156D7">
        <w:rPr>
          <w:rFonts w:ascii="Times New Roman" w:hAnsi="Times New Roman" w:cs="Times New Roman"/>
          <w:sz w:val="24"/>
          <w:szCs w:val="24"/>
        </w:rPr>
        <w:t>Стальская</w:t>
      </w:r>
      <w:proofErr w:type="spellEnd"/>
      <w:r w:rsidRPr="00ED70B0">
        <w:rPr>
          <w:rFonts w:ascii="Times New Roman" w:hAnsi="Times New Roman" w:cs="Times New Roman"/>
          <w:sz w:val="24"/>
          <w:szCs w:val="24"/>
        </w:rPr>
        <w:t xml:space="preserve"> СОШ №</w:t>
      </w:r>
      <w:r w:rsidR="00E156D7">
        <w:rPr>
          <w:rFonts w:ascii="Times New Roman" w:hAnsi="Times New Roman" w:cs="Times New Roman"/>
          <w:sz w:val="24"/>
          <w:szCs w:val="24"/>
        </w:rPr>
        <w:t>2</w:t>
      </w:r>
    </w:p>
    <w:p w:rsidR="00387C2C" w:rsidRPr="00ED70B0" w:rsidRDefault="00E156D7" w:rsidP="00404D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Кизилюртовского района</w:t>
      </w:r>
      <w:r w:rsidR="00387C2C">
        <w:rPr>
          <w:rFonts w:ascii="Times New Roman" w:hAnsi="Times New Roman" w:cs="Times New Roman"/>
          <w:sz w:val="24"/>
          <w:szCs w:val="24"/>
        </w:rPr>
        <w:tab/>
      </w:r>
      <w:r w:rsidR="00387C2C">
        <w:rPr>
          <w:rFonts w:ascii="Times New Roman" w:hAnsi="Times New Roman" w:cs="Times New Roman"/>
          <w:sz w:val="24"/>
          <w:szCs w:val="24"/>
        </w:rPr>
        <w:tab/>
      </w:r>
      <w:r w:rsidR="00387C2C">
        <w:rPr>
          <w:rFonts w:ascii="Times New Roman" w:hAnsi="Times New Roman" w:cs="Times New Roman"/>
          <w:sz w:val="24"/>
          <w:szCs w:val="24"/>
        </w:rPr>
        <w:tab/>
      </w:r>
      <w:r w:rsidR="00387C2C">
        <w:rPr>
          <w:rFonts w:ascii="Times New Roman" w:hAnsi="Times New Roman" w:cs="Times New Roman"/>
          <w:sz w:val="24"/>
          <w:szCs w:val="24"/>
        </w:rPr>
        <w:tab/>
      </w:r>
      <w:r w:rsidR="00387C2C">
        <w:rPr>
          <w:rFonts w:ascii="Times New Roman" w:hAnsi="Times New Roman" w:cs="Times New Roman"/>
          <w:sz w:val="24"/>
          <w:szCs w:val="24"/>
        </w:rPr>
        <w:tab/>
      </w:r>
      <w:r w:rsidR="00387C2C">
        <w:rPr>
          <w:rFonts w:ascii="Times New Roman" w:hAnsi="Times New Roman" w:cs="Times New Roman"/>
          <w:sz w:val="24"/>
          <w:szCs w:val="24"/>
        </w:rPr>
        <w:tab/>
      </w:r>
      <w:r w:rsidR="00387C2C">
        <w:rPr>
          <w:rFonts w:ascii="Times New Roman" w:hAnsi="Times New Roman" w:cs="Times New Roman"/>
          <w:sz w:val="24"/>
          <w:szCs w:val="24"/>
        </w:rPr>
        <w:tab/>
      </w:r>
      <w:r w:rsidR="00387C2C">
        <w:rPr>
          <w:rFonts w:ascii="Times New Roman" w:hAnsi="Times New Roman" w:cs="Times New Roman"/>
          <w:sz w:val="24"/>
          <w:szCs w:val="24"/>
        </w:rPr>
        <w:tab/>
      </w:r>
      <w:r w:rsidR="00387C2C">
        <w:rPr>
          <w:rFonts w:ascii="Times New Roman" w:hAnsi="Times New Roman" w:cs="Times New Roman"/>
          <w:sz w:val="24"/>
          <w:szCs w:val="24"/>
        </w:rPr>
        <w:tab/>
      </w:r>
      <w:r w:rsidR="00387C2C">
        <w:rPr>
          <w:rFonts w:ascii="Times New Roman" w:hAnsi="Times New Roman" w:cs="Times New Roman"/>
          <w:sz w:val="24"/>
          <w:szCs w:val="24"/>
        </w:rPr>
        <w:tab/>
      </w:r>
      <w:r w:rsidR="00387C2C">
        <w:rPr>
          <w:rFonts w:ascii="Times New Roman" w:hAnsi="Times New Roman" w:cs="Times New Roman"/>
          <w:sz w:val="24"/>
          <w:szCs w:val="24"/>
        </w:rPr>
        <w:tab/>
      </w:r>
      <w:r w:rsidR="00387C2C">
        <w:rPr>
          <w:rFonts w:ascii="Times New Roman" w:hAnsi="Times New Roman" w:cs="Times New Roman"/>
          <w:sz w:val="24"/>
          <w:szCs w:val="24"/>
        </w:rPr>
        <w:tab/>
      </w:r>
      <w:r w:rsidR="00387C2C">
        <w:rPr>
          <w:rFonts w:ascii="Times New Roman" w:hAnsi="Times New Roman" w:cs="Times New Roman"/>
          <w:sz w:val="24"/>
          <w:szCs w:val="24"/>
        </w:rPr>
        <w:tab/>
      </w:r>
      <w:r w:rsidR="00387C2C">
        <w:rPr>
          <w:rFonts w:ascii="Times New Roman" w:hAnsi="Times New Roman" w:cs="Times New Roman"/>
          <w:sz w:val="24"/>
          <w:szCs w:val="24"/>
        </w:rPr>
        <w:tab/>
      </w:r>
    </w:p>
    <w:p w:rsidR="00387C2C" w:rsidRDefault="00387C2C" w:rsidP="00404D6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_______________</w:t>
      </w:r>
      <w:r w:rsidR="00E156D7">
        <w:rPr>
          <w:rFonts w:ascii="Times New Roman" w:hAnsi="Times New Roman" w:cs="Times New Roman"/>
          <w:sz w:val="24"/>
          <w:szCs w:val="24"/>
        </w:rPr>
        <w:t>Татарханов</w:t>
      </w:r>
      <w:proofErr w:type="spellEnd"/>
      <w:r w:rsidR="00E156D7">
        <w:rPr>
          <w:rFonts w:ascii="Times New Roman" w:hAnsi="Times New Roman" w:cs="Times New Roman"/>
          <w:sz w:val="24"/>
          <w:szCs w:val="24"/>
        </w:rPr>
        <w:t xml:space="preserve"> Р. Б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D70B0">
        <w:rPr>
          <w:rFonts w:ascii="Times New Roman" w:hAnsi="Times New Roman" w:cs="Times New Roman"/>
          <w:sz w:val="24"/>
          <w:szCs w:val="24"/>
        </w:rPr>
        <w:tab/>
      </w:r>
      <w:r w:rsidRPr="00ED70B0">
        <w:rPr>
          <w:rFonts w:ascii="Times New Roman" w:hAnsi="Times New Roman" w:cs="Times New Roman"/>
          <w:sz w:val="24"/>
          <w:szCs w:val="24"/>
        </w:rPr>
        <w:tab/>
      </w:r>
      <w:r w:rsidRPr="00ED70B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</w:t>
      </w:r>
      <w:r w:rsidR="00E156D7">
        <w:rPr>
          <w:rFonts w:ascii="Times New Roman" w:hAnsi="Times New Roman" w:cs="Times New Roman"/>
          <w:sz w:val="24"/>
          <w:szCs w:val="24"/>
        </w:rPr>
        <w:t>Абдулаев</w:t>
      </w:r>
      <w:proofErr w:type="spellEnd"/>
      <w:r w:rsidR="00E156D7">
        <w:rPr>
          <w:rFonts w:ascii="Times New Roman" w:hAnsi="Times New Roman" w:cs="Times New Roman"/>
          <w:sz w:val="24"/>
          <w:szCs w:val="24"/>
        </w:rPr>
        <w:t xml:space="preserve"> М. Р</w:t>
      </w:r>
      <w:r w:rsidR="00D7063A">
        <w:rPr>
          <w:rFonts w:ascii="Times New Roman" w:hAnsi="Times New Roman" w:cs="Times New Roman"/>
          <w:sz w:val="24"/>
          <w:szCs w:val="24"/>
        </w:rPr>
        <w:t>.</w:t>
      </w:r>
    </w:p>
    <w:p w:rsidR="00387C2C" w:rsidRPr="00ED70B0" w:rsidRDefault="002449D0" w:rsidP="00404D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______________ 2018</w:t>
      </w:r>
      <w:r w:rsidR="00387C2C">
        <w:rPr>
          <w:rFonts w:ascii="Times New Roman" w:hAnsi="Times New Roman" w:cs="Times New Roman"/>
          <w:sz w:val="24"/>
          <w:szCs w:val="24"/>
        </w:rPr>
        <w:t xml:space="preserve"> г.</w:t>
      </w:r>
      <w:r w:rsidR="00387C2C">
        <w:rPr>
          <w:rFonts w:ascii="Times New Roman" w:hAnsi="Times New Roman" w:cs="Times New Roman"/>
          <w:sz w:val="24"/>
          <w:szCs w:val="24"/>
        </w:rPr>
        <w:tab/>
      </w:r>
      <w:r w:rsidR="00387C2C">
        <w:rPr>
          <w:rFonts w:ascii="Times New Roman" w:hAnsi="Times New Roman" w:cs="Times New Roman"/>
          <w:sz w:val="24"/>
          <w:szCs w:val="24"/>
        </w:rPr>
        <w:tab/>
      </w:r>
      <w:r w:rsidR="00387C2C">
        <w:rPr>
          <w:rFonts w:ascii="Times New Roman" w:hAnsi="Times New Roman" w:cs="Times New Roman"/>
          <w:sz w:val="24"/>
          <w:szCs w:val="24"/>
        </w:rPr>
        <w:tab/>
      </w:r>
      <w:r w:rsidR="00387C2C">
        <w:rPr>
          <w:rFonts w:ascii="Times New Roman" w:hAnsi="Times New Roman" w:cs="Times New Roman"/>
          <w:sz w:val="24"/>
          <w:szCs w:val="24"/>
        </w:rPr>
        <w:tab/>
      </w:r>
      <w:r w:rsidR="00387C2C">
        <w:rPr>
          <w:rFonts w:ascii="Times New Roman" w:hAnsi="Times New Roman" w:cs="Times New Roman"/>
          <w:sz w:val="24"/>
          <w:szCs w:val="24"/>
        </w:rPr>
        <w:tab/>
      </w:r>
      <w:r w:rsidR="00387C2C">
        <w:rPr>
          <w:rFonts w:ascii="Times New Roman" w:hAnsi="Times New Roman" w:cs="Times New Roman"/>
          <w:sz w:val="24"/>
          <w:szCs w:val="24"/>
        </w:rPr>
        <w:tab/>
      </w:r>
      <w:r w:rsidR="00387C2C">
        <w:rPr>
          <w:rFonts w:ascii="Times New Roman" w:hAnsi="Times New Roman" w:cs="Times New Roman"/>
          <w:sz w:val="24"/>
          <w:szCs w:val="24"/>
        </w:rPr>
        <w:tab/>
      </w:r>
      <w:r w:rsidR="00387C2C">
        <w:rPr>
          <w:rFonts w:ascii="Times New Roman" w:hAnsi="Times New Roman" w:cs="Times New Roman"/>
          <w:sz w:val="24"/>
          <w:szCs w:val="24"/>
        </w:rPr>
        <w:tab/>
      </w:r>
      <w:r w:rsidR="00387C2C">
        <w:rPr>
          <w:rFonts w:ascii="Times New Roman" w:hAnsi="Times New Roman" w:cs="Times New Roman"/>
          <w:sz w:val="24"/>
          <w:szCs w:val="24"/>
        </w:rPr>
        <w:tab/>
      </w:r>
      <w:r w:rsidR="00387C2C">
        <w:rPr>
          <w:rFonts w:ascii="Times New Roman" w:hAnsi="Times New Roman" w:cs="Times New Roman"/>
          <w:sz w:val="24"/>
          <w:szCs w:val="24"/>
        </w:rPr>
        <w:tab/>
      </w:r>
      <w:r w:rsidR="00387C2C">
        <w:rPr>
          <w:rFonts w:ascii="Times New Roman" w:hAnsi="Times New Roman" w:cs="Times New Roman"/>
          <w:sz w:val="24"/>
          <w:szCs w:val="24"/>
        </w:rPr>
        <w:tab/>
        <w:t>«____» ______________ 201</w:t>
      </w:r>
      <w:r>
        <w:rPr>
          <w:rFonts w:ascii="Times New Roman" w:hAnsi="Times New Roman" w:cs="Times New Roman"/>
          <w:sz w:val="24"/>
          <w:szCs w:val="24"/>
        </w:rPr>
        <w:t>8</w:t>
      </w:r>
      <w:r w:rsidR="00387C2C">
        <w:rPr>
          <w:rFonts w:ascii="Times New Roman" w:hAnsi="Times New Roman" w:cs="Times New Roman"/>
          <w:sz w:val="24"/>
          <w:szCs w:val="24"/>
        </w:rPr>
        <w:t>г.</w:t>
      </w:r>
    </w:p>
    <w:p w:rsidR="00387C2C" w:rsidRDefault="00387C2C" w:rsidP="00404D65">
      <w:pPr>
        <w:spacing w:after="0"/>
      </w:pPr>
    </w:p>
    <w:p w:rsidR="00D7063A" w:rsidRDefault="00D7063A" w:rsidP="00387C2C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387C2C" w:rsidRDefault="00387C2C" w:rsidP="00387C2C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УЧЕБНЫЙ ПЛАН </w:t>
      </w:r>
    </w:p>
    <w:p w:rsidR="00387C2C" w:rsidRDefault="00387C2C" w:rsidP="00387C2C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387C2C" w:rsidRPr="00D7063A" w:rsidRDefault="00387C2C" w:rsidP="00387C2C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7063A">
        <w:rPr>
          <w:rFonts w:ascii="Times New Roman" w:hAnsi="Times New Roman" w:cs="Times New Roman"/>
          <w:b/>
          <w:sz w:val="48"/>
          <w:szCs w:val="48"/>
        </w:rPr>
        <w:t>на 201</w:t>
      </w:r>
      <w:r w:rsidR="002449D0" w:rsidRPr="00D7063A">
        <w:rPr>
          <w:rFonts w:ascii="Times New Roman" w:hAnsi="Times New Roman" w:cs="Times New Roman"/>
          <w:b/>
          <w:sz w:val="48"/>
          <w:szCs w:val="48"/>
        </w:rPr>
        <w:t>8</w:t>
      </w:r>
      <w:r w:rsidRPr="00D7063A">
        <w:rPr>
          <w:rFonts w:ascii="Times New Roman" w:hAnsi="Times New Roman" w:cs="Times New Roman"/>
          <w:b/>
          <w:sz w:val="48"/>
          <w:szCs w:val="48"/>
        </w:rPr>
        <w:t xml:space="preserve"> – 201</w:t>
      </w:r>
      <w:r w:rsidR="002449D0" w:rsidRPr="00D7063A">
        <w:rPr>
          <w:rFonts w:ascii="Times New Roman" w:hAnsi="Times New Roman" w:cs="Times New Roman"/>
          <w:b/>
          <w:sz w:val="48"/>
          <w:szCs w:val="48"/>
        </w:rPr>
        <w:t>9</w:t>
      </w:r>
      <w:r w:rsidRPr="00D7063A">
        <w:rPr>
          <w:rFonts w:ascii="Times New Roman" w:hAnsi="Times New Roman" w:cs="Times New Roman"/>
          <w:b/>
          <w:sz w:val="48"/>
          <w:szCs w:val="48"/>
        </w:rPr>
        <w:t xml:space="preserve"> учебный год</w:t>
      </w:r>
    </w:p>
    <w:p w:rsidR="00387C2C" w:rsidRPr="00D7063A" w:rsidRDefault="00387C2C" w:rsidP="00D7063A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7063A">
        <w:rPr>
          <w:rFonts w:ascii="Times New Roman" w:hAnsi="Times New Roman" w:cs="Times New Roman"/>
          <w:b/>
          <w:sz w:val="48"/>
          <w:szCs w:val="48"/>
        </w:rPr>
        <w:t>Муниципального казенного общеобразовательного учреждения</w:t>
      </w:r>
    </w:p>
    <w:p w:rsidR="00387C2C" w:rsidRPr="00D7063A" w:rsidRDefault="00387C2C" w:rsidP="00D7063A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7063A">
        <w:rPr>
          <w:rFonts w:ascii="Times New Roman" w:hAnsi="Times New Roman" w:cs="Times New Roman"/>
          <w:b/>
          <w:sz w:val="48"/>
          <w:szCs w:val="48"/>
        </w:rPr>
        <w:t>«</w:t>
      </w:r>
      <w:r w:rsidR="00E156D7">
        <w:rPr>
          <w:rFonts w:ascii="Times New Roman" w:hAnsi="Times New Roman" w:cs="Times New Roman"/>
          <w:b/>
          <w:sz w:val="48"/>
          <w:szCs w:val="48"/>
        </w:rPr>
        <w:t xml:space="preserve"> </w:t>
      </w:r>
      <w:proofErr w:type="spellStart"/>
      <w:r w:rsidR="00E156D7">
        <w:rPr>
          <w:rFonts w:ascii="Times New Roman" w:hAnsi="Times New Roman" w:cs="Times New Roman"/>
          <w:b/>
          <w:sz w:val="48"/>
          <w:szCs w:val="48"/>
        </w:rPr>
        <w:t>Стальская</w:t>
      </w:r>
      <w:proofErr w:type="spellEnd"/>
      <w:r w:rsidR="00E156D7">
        <w:rPr>
          <w:rFonts w:ascii="Times New Roman" w:hAnsi="Times New Roman" w:cs="Times New Roman"/>
          <w:b/>
          <w:sz w:val="48"/>
          <w:szCs w:val="48"/>
        </w:rPr>
        <w:t xml:space="preserve"> с</w:t>
      </w:r>
      <w:r w:rsidRPr="00D7063A">
        <w:rPr>
          <w:rFonts w:ascii="Times New Roman" w:hAnsi="Times New Roman" w:cs="Times New Roman"/>
          <w:b/>
          <w:sz w:val="48"/>
          <w:szCs w:val="48"/>
        </w:rPr>
        <w:t>редняя общеобразовательная школа №</w:t>
      </w:r>
      <w:r w:rsidR="00E156D7">
        <w:rPr>
          <w:rFonts w:ascii="Times New Roman" w:hAnsi="Times New Roman" w:cs="Times New Roman"/>
          <w:b/>
          <w:sz w:val="48"/>
          <w:szCs w:val="48"/>
        </w:rPr>
        <w:t>2</w:t>
      </w:r>
      <w:r w:rsidRPr="00D7063A">
        <w:rPr>
          <w:rFonts w:ascii="Times New Roman" w:hAnsi="Times New Roman" w:cs="Times New Roman"/>
          <w:b/>
          <w:sz w:val="48"/>
          <w:szCs w:val="48"/>
        </w:rPr>
        <w:t>»</w:t>
      </w:r>
    </w:p>
    <w:p w:rsidR="00387C2C" w:rsidRPr="00D7063A" w:rsidRDefault="00E156D7" w:rsidP="00D7063A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proofErr w:type="spellStart"/>
      <w:r>
        <w:rPr>
          <w:rFonts w:ascii="Times New Roman" w:hAnsi="Times New Roman" w:cs="Times New Roman"/>
          <w:b/>
          <w:sz w:val="48"/>
          <w:szCs w:val="48"/>
        </w:rPr>
        <w:t>Кизулюртовский</w:t>
      </w:r>
      <w:proofErr w:type="spellEnd"/>
      <w:r>
        <w:rPr>
          <w:rFonts w:ascii="Times New Roman" w:hAnsi="Times New Roman" w:cs="Times New Roman"/>
          <w:b/>
          <w:sz w:val="48"/>
          <w:szCs w:val="48"/>
        </w:rPr>
        <w:t xml:space="preserve"> район</w:t>
      </w:r>
      <w:r w:rsidR="00387C2C" w:rsidRPr="00D7063A"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:rsidR="00387C2C" w:rsidRPr="00D7063A" w:rsidRDefault="00387C2C" w:rsidP="00D7063A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7063A">
        <w:rPr>
          <w:rFonts w:ascii="Times New Roman" w:hAnsi="Times New Roman" w:cs="Times New Roman"/>
          <w:b/>
          <w:sz w:val="48"/>
          <w:szCs w:val="48"/>
        </w:rPr>
        <w:t>Республика Дагестан</w:t>
      </w:r>
    </w:p>
    <w:p w:rsidR="00404D65" w:rsidRDefault="00404D65" w:rsidP="00D706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4D65" w:rsidRDefault="00404D65" w:rsidP="00387C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063A" w:rsidRDefault="00D7063A" w:rsidP="00387C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063A" w:rsidRDefault="00D7063A" w:rsidP="00387C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7C2C" w:rsidRDefault="002449D0" w:rsidP="00387C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2018</w:t>
      </w:r>
      <w:r w:rsidR="00387C2C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387C2C" w:rsidRDefault="00387C2C" w:rsidP="00387C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7C2C" w:rsidRDefault="00387C2C" w:rsidP="00404D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387C2C" w:rsidRDefault="00387C2C" w:rsidP="00404D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 учебному плану </w:t>
      </w:r>
    </w:p>
    <w:p w:rsidR="00387C2C" w:rsidRDefault="00387C2C" w:rsidP="00404D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</w:t>
      </w:r>
      <w:r w:rsidR="00E156D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156D7">
        <w:rPr>
          <w:rFonts w:ascii="Times New Roman" w:hAnsi="Times New Roman" w:cs="Times New Roman"/>
          <w:b/>
          <w:sz w:val="28"/>
          <w:szCs w:val="28"/>
        </w:rPr>
        <w:t>Стальская</w:t>
      </w:r>
      <w:proofErr w:type="spellEnd"/>
      <w:r w:rsidR="00E156D7">
        <w:rPr>
          <w:rFonts w:ascii="Times New Roman" w:hAnsi="Times New Roman" w:cs="Times New Roman"/>
          <w:b/>
          <w:sz w:val="28"/>
          <w:szCs w:val="28"/>
        </w:rPr>
        <w:t xml:space="preserve"> с</w:t>
      </w:r>
      <w:r>
        <w:rPr>
          <w:rFonts w:ascii="Times New Roman" w:hAnsi="Times New Roman" w:cs="Times New Roman"/>
          <w:b/>
          <w:sz w:val="28"/>
          <w:szCs w:val="28"/>
        </w:rPr>
        <w:t>редняя общеобразовательная школа №</w:t>
      </w:r>
      <w:r w:rsidR="00E156D7">
        <w:rPr>
          <w:rFonts w:ascii="Times New Roman" w:hAnsi="Times New Roman" w:cs="Times New Roman"/>
          <w:b/>
          <w:sz w:val="28"/>
          <w:szCs w:val="28"/>
        </w:rPr>
        <w:t xml:space="preserve">2» </w:t>
      </w:r>
    </w:p>
    <w:p w:rsidR="00387C2C" w:rsidRDefault="00387C2C" w:rsidP="00404D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156D7">
        <w:rPr>
          <w:rFonts w:ascii="Times New Roman" w:hAnsi="Times New Roman" w:cs="Times New Roman"/>
          <w:b/>
          <w:sz w:val="28"/>
          <w:szCs w:val="28"/>
        </w:rPr>
        <w:t>Кизюлюртовский</w:t>
      </w:r>
      <w:proofErr w:type="spellEnd"/>
      <w:r w:rsidR="00E156D7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/>
          <w:sz w:val="28"/>
          <w:szCs w:val="28"/>
        </w:rPr>
        <w:t xml:space="preserve"> Республики Дагестан </w:t>
      </w:r>
    </w:p>
    <w:p w:rsidR="00387C2C" w:rsidRDefault="002449D0" w:rsidP="00404D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2018</w:t>
      </w:r>
      <w:r w:rsidR="00387C2C">
        <w:rPr>
          <w:rFonts w:ascii="Times New Roman" w:hAnsi="Times New Roman" w:cs="Times New Roman"/>
          <w:b/>
          <w:sz w:val="28"/>
          <w:szCs w:val="28"/>
        </w:rPr>
        <w:t xml:space="preserve"> – 201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="00387C2C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C9224C" w:rsidRPr="00D7063A" w:rsidRDefault="00C9224C" w:rsidP="00D706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063A">
        <w:rPr>
          <w:rFonts w:ascii="Times New Roman" w:hAnsi="Times New Roman" w:cs="Times New Roman"/>
          <w:sz w:val="24"/>
          <w:szCs w:val="24"/>
        </w:rPr>
        <w:t xml:space="preserve">Учебный план для I-XI классов общеобразовательного учреждения разработан на основе: </w:t>
      </w:r>
    </w:p>
    <w:p w:rsidR="00C9224C" w:rsidRPr="00D7063A" w:rsidRDefault="00C9224C" w:rsidP="00D706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063A">
        <w:rPr>
          <w:rFonts w:ascii="Times New Roman" w:hAnsi="Times New Roman" w:cs="Times New Roman"/>
          <w:sz w:val="24"/>
          <w:szCs w:val="24"/>
        </w:rPr>
        <w:t>- Закона Российской Федерации от 29.12.2012 №273-ФЗ «Об образовании в Российской Федерации» (далее - Федеральный закон № 273-ФЗ);</w:t>
      </w:r>
    </w:p>
    <w:p w:rsidR="00C9224C" w:rsidRPr="00D7063A" w:rsidRDefault="00C9224C" w:rsidP="00D706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063A">
        <w:rPr>
          <w:rFonts w:ascii="Times New Roman" w:hAnsi="Times New Roman" w:cs="Times New Roman"/>
          <w:sz w:val="24"/>
          <w:szCs w:val="24"/>
        </w:rPr>
        <w:t xml:space="preserve"> - Приказа </w:t>
      </w:r>
      <w:proofErr w:type="spellStart"/>
      <w:r w:rsidRPr="00D7063A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D7063A">
        <w:rPr>
          <w:rFonts w:ascii="Times New Roman" w:hAnsi="Times New Roman" w:cs="Times New Roman"/>
          <w:sz w:val="24"/>
          <w:szCs w:val="24"/>
        </w:rPr>
        <w:t xml:space="preserve"> РФ (от 05.03.2004 № 1089)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C9224C" w:rsidRPr="00D7063A" w:rsidRDefault="00C9224C" w:rsidP="00D706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063A">
        <w:rPr>
          <w:rFonts w:ascii="Times New Roman" w:hAnsi="Times New Roman" w:cs="Times New Roman"/>
          <w:sz w:val="24"/>
          <w:szCs w:val="24"/>
        </w:rPr>
        <w:t xml:space="preserve"> - Приказа </w:t>
      </w:r>
      <w:proofErr w:type="spellStart"/>
      <w:r w:rsidRPr="00D7063A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D7063A">
        <w:rPr>
          <w:rFonts w:ascii="Times New Roman" w:hAnsi="Times New Roman" w:cs="Times New Roman"/>
          <w:sz w:val="24"/>
          <w:szCs w:val="24"/>
        </w:rPr>
        <w:t xml:space="preserve"> РФ (от 09.03.2004 № 1312)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 - п.3 ст.14 Федерального закона №273-ФЗ;</w:t>
      </w:r>
    </w:p>
    <w:p w:rsidR="00C9224C" w:rsidRPr="00D7063A" w:rsidRDefault="00C9224C" w:rsidP="00D706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063A">
        <w:rPr>
          <w:rFonts w:ascii="Times New Roman" w:hAnsi="Times New Roman" w:cs="Times New Roman"/>
          <w:sz w:val="24"/>
          <w:szCs w:val="24"/>
        </w:rPr>
        <w:t xml:space="preserve"> -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06.10.2009г. № 373 (далее – ФГОС начального общего образования); </w:t>
      </w:r>
    </w:p>
    <w:p w:rsidR="00C9224C" w:rsidRPr="00D7063A" w:rsidRDefault="00C9224C" w:rsidP="00D706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063A">
        <w:rPr>
          <w:rFonts w:ascii="Times New Roman" w:hAnsi="Times New Roman" w:cs="Times New Roman"/>
          <w:sz w:val="24"/>
          <w:szCs w:val="24"/>
        </w:rPr>
        <w:t xml:space="preserve">-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17.12.2010 № 1897 (далее – ФГОС основного общего образования); </w:t>
      </w:r>
    </w:p>
    <w:p w:rsidR="00C9224C" w:rsidRPr="00D7063A" w:rsidRDefault="00C9224C" w:rsidP="00D706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063A">
        <w:rPr>
          <w:rFonts w:ascii="Times New Roman" w:hAnsi="Times New Roman" w:cs="Times New Roman"/>
          <w:sz w:val="24"/>
          <w:szCs w:val="24"/>
        </w:rPr>
        <w:t xml:space="preserve">-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30.08.2013г. № 1015. </w:t>
      </w:r>
    </w:p>
    <w:p w:rsidR="00C9224C" w:rsidRPr="00D7063A" w:rsidRDefault="00C9224C" w:rsidP="00D706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063A">
        <w:rPr>
          <w:rFonts w:ascii="Times New Roman" w:hAnsi="Times New Roman" w:cs="Times New Roman"/>
          <w:sz w:val="24"/>
          <w:szCs w:val="24"/>
        </w:rPr>
        <w:t xml:space="preserve">- Закона Российской Федерации от 25.10.1991 № 1807-1 (ред. от 12.03.2014) «О языках народов Российской Федерации»; </w:t>
      </w:r>
    </w:p>
    <w:p w:rsidR="00C9224C" w:rsidRPr="00D7063A" w:rsidRDefault="00C9224C" w:rsidP="00D706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063A">
        <w:rPr>
          <w:rFonts w:ascii="Times New Roman" w:hAnsi="Times New Roman" w:cs="Times New Roman"/>
          <w:sz w:val="24"/>
          <w:szCs w:val="24"/>
        </w:rPr>
        <w:t xml:space="preserve">- Закона Республики Дагестан «Об образовании в Республике  Дагестан» от 15 июня 2014 г.  №48. </w:t>
      </w:r>
    </w:p>
    <w:p w:rsidR="00C9224C" w:rsidRPr="00D7063A" w:rsidRDefault="00C9224C" w:rsidP="00D706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063A">
        <w:rPr>
          <w:rFonts w:ascii="Times New Roman" w:hAnsi="Times New Roman" w:cs="Times New Roman"/>
          <w:sz w:val="24"/>
          <w:szCs w:val="24"/>
        </w:rPr>
        <w:t xml:space="preserve">- Федерального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 </w:t>
      </w:r>
    </w:p>
    <w:p w:rsidR="00C9224C" w:rsidRPr="00D7063A" w:rsidRDefault="00C9224C" w:rsidP="00D706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063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7063A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D7063A">
        <w:rPr>
          <w:rFonts w:ascii="Times New Roman" w:hAnsi="Times New Roman" w:cs="Times New Roman"/>
          <w:sz w:val="24"/>
          <w:szCs w:val="24"/>
        </w:rPr>
        <w:t xml:space="preserve"> 2.4.2.2821–10 «Санитарно-эпидемиологические требования к условиям и организации обучения в общеобразовательных учреждениях» от 29.12.2010 № 189; - Постановления Главного государственного санитарного врача РФ от 04.07.2014 № 41 «Об утверждении </w:t>
      </w:r>
      <w:proofErr w:type="spellStart"/>
      <w:r w:rsidRPr="00D7063A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D7063A">
        <w:rPr>
          <w:rFonts w:ascii="Times New Roman" w:hAnsi="Times New Roman" w:cs="Times New Roman"/>
          <w:sz w:val="24"/>
          <w:szCs w:val="24"/>
        </w:rPr>
        <w:t xml:space="preserve"> 2.4.4.3172-14 «Санитарно-эпидемиологические требования к устройству, содержанию и организации </w:t>
      </w:r>
      <w:proofErr w:type="gramStart"/>
      <w:r w:rsidRPr="00D7063A">
        <w:rPr>
          <w:rFonts w:ascii="Times New Roman" w:hAnsi="Times New Roman" w:cs="Times New Roman"/>
          <w:sz w:val="24"/>
          <w:szCs w:val="24"/>
        </w:rPr>
        <w:t>режима работы образовательных организаций дополнительного образования детей</w:t>
      </w:r>
      <w:proofErr w:type="gramEnd"/>
      <w:r w:rsidRPr="00D7063A"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387C2C" w:rsidRPr="00D7063A" w:rsidRDefault="00C9224C" w:rsidP="00D706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3A">
        <w:rPr>
          <w:rFonts w:ascii="Times New Roman" w:hAnsi="Times New Roman" w:cs="Times New Roman"/>
          <w:sz w:val="24"/>
          <w:szCs w:val="24"/>
        </w:rPr>
        <w:t>- Примерных основных образовательных программ начального общего, основного общего образования (</w:t>
      </w:r>
      <w:proofErr w:type="gramStart"/>
      <w:r w:rsidRPr="00D7063A">
        <w:rPr>
          <w:rFonts w:ascii="Times New Roman" w:hAnsi="Times New Roman" w:cs="Times New Roman"/>
          <w:sz w:val="24"/>
          <w:szCs w:val="24"/>
        </w:rPr>
        <w:t>одобрена</w:t>
      </w:r>
      <w:proofErr w:type="gramEnd"/>
      <w:r w:rsidRPr="00D7063A">
        <w:rPr>
          <w:rFonts w:ascii="Times New Roman" w:hAnsi="Times New Roman" w:cs="Times New Roman"/>
          <w:sz w:val="24"/>
          <w:szCs w:val="24"/>
        </w:rPr>
        <w:t xml:space="preserve"> решением федерального учебно-методического объединения по общему образованию, протокол от 08.04.2015 № 1/15)</w:t>
      </w:r>
      <w:r w:rsidR="00387C2C" w:rsidRPr="00D706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87C2C" w:rsidRPr="00D7063A" w:rsidRDefault="00387C2C" w:rsidP="00D7063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МКОУ </w:t>
      </w:r>
      <w:r w:rsidR="003936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9367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Стальской</w:t>
      </w:r>
      <w:proofErr w:type="spellEnd"/>
      <w:r w:rsidR="003936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0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СОШ № </w:t>
      </w:r>
      <w:r w:rsidR="0039367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70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нормативным документом, в нем:</w:t>
      </w:r>
    </w:p>
    <w:p w:rsidR="00387C2C" w:rsidRPr="00D7063A" w:rsidRDefault="00387C2C" w:rsidP="00D706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3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 состав и последовательность изучения образовательных областей и учебных предметов;</w:t>
      </w:r>
    </w:p>
    <w:p w:rsidR="00387C2C" w:rsidRPr="00D7063A" w:rsidRDefault="00387C2C" w:rsidP="00D706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3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определена обязательная и максимальная нагрузка учащихся 1-х классов при 5ти дневной, а 2-11-х классов, при 6-дневной учебной неделе;</w:t>
      </w:r>
    </w:p>
    <w:p w:rsidR="00387C2C" w:rsidRPr="00D7063A" w:rsidRDefault="00387C2C" w:rsidP="00D706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3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определены линии преемственности в содержании образования между ступенями образования;</w:t>
      </w:r>
    </w:p>
    <w:p w:rsidR="00404D65" w:rsidRPr="00D7063A" w:rsidRDefault="00387C2C" w:rsidP="00D706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обеспечены все образовательные </w:t>
      </w:r>
      <w:proofErr w:type="gramStart"/>
      <w:r w:rsidRPr="00D706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proofErr w:type="gramEnd"/>
      <w:r w:rsidRPr="00D70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учебные предметы инвариантной части регионального базисного учебного плана на </w:t>
      </w:r>
      <w:r w:rsidR="002449D0" w:rsidRPr="00D7063A">
        <w:rPr>
          <w:rFonts w:ascii="Times New Roman" w:eastAsia="Times New Roman" w:hAnsi="Times New Roman" w:cs="Times New Roman"/>
          <w:sz w:val="24"/>
          <w:szCs w:val="24"/>
          <w:lang w:eastAsia="ru-RU"/>
        </w:rPr>
        <w:t>2018-2019</w:t>
      </w:r>
      <w:r w:rsidRPr="00D70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год;</w:t>
      </w:r>
    </w:p>
    <w:p w:rsidR="00387C2C" w:rsidRPr="00D7063A" w:rsidRDefault="00387C2C" w:rsidP="00D706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план МКОУ</w:t>
      </w:r>
      <w:r w:rsidR="00E15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proofErr w:type="spellStart"/>
      <w:r w:rsidR="00E15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Стальская</w:t>
      </w:r>
      <w:proofErr w:type="spellEnd"/>
      <w:r w:rsidRPr="00D706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СОШ №</w:t>
      </w:r>
      <w:r w:rsidR="00E156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2» Кизилюртовского района</w:t>
      </w:r>
      <w:r w:rsidRPr="00D706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состоит из 2-х взаимосвязанных частей: инвариантной и вариативной.</w:t>
      </w:r>
      <w:r w:rsidRPr="00D706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87C2C" w:rsidRPr="00D7063A" w:rsidRDefault="00387C2C" w:rsidP="00D7063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Инвариантная часть обеспечивает функцию образовательного стандарта для реализации права </w:t>
      </w:r>
      <w:proofErr w:type="gramStart"/>
      <w:r w:rsidRPr="00D706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70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полноценное образование. Вариативная часть учебного плана (далее УП) позволяет удовлетворить образовательные потребности социума.</w:t>
      </w:r>
    </w:p>
    <w:p w:rsidR="00387C2C" w:rsidRPr="00D7063A" w:rsidRDefault="00387C2C" w:rsidP="00D7063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Инвариантная часть </w:t>
      </w:r>
      <w:r w:rsidRPr="00D7063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плана МКОУ</w:t>
      </w:r>
      <w:r w:rsidR="003936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39367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Стальская</w:t>
      </w:r>
      <w:proofErr w:type="spellEnd"/>
      <w:r w:rsidRPr="00D70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 </w:t>
      </w:r>
      <w:r w:rsidR="00E156D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9367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D70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количественному и качественному составу образовательных и учебных предметов соответствует инвариантной части Регионального базисного учебного плана на </w:t>
      </w:r>
      <w:r w:rsidR="002449D0" w:rsidRPr="00D7063A">
        <w:rPr>
          <w:rFonts w:ascii="Times New Roman" w:eastAsia="Times New Roman" w:hAnsi="Times New Roman" w:cs="Times New Roman"/>
          <w:sz w:val="24"/>
          <w:szCs w:val="24"/>
          <w:lang w:eastAsia="ru-RU"/>
        </w:rPr>
        <w:t>2018-2019</w:t>
      </w:r>
      <w:r w:rsidRPr="00D70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 Инвариантная часть УП содержит в себе федеральный и национально-региональный компоненты. </w:t>
      </w:r>
      <w:proofErr w:type="gramStart"/>
      <w:r w:rsidRPr="00D7063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Инвариантная часть УП обеспечивает изучение учебных предметов федерального компонента государственного стандарта общего образования, право на полноценное образование, вариативность и свободу выбора в образовании обучающихся и их родителей, сохраняет единое региональное образовательное пространство РД, формирует их готовность использовать полученные знания, учебные умения и навыки, а также способы деятельности для решения практических и теоретических задач и возможность дальнейшего продолжения образования.</w:t>
      </w:r>
      <w:proofErr w:type="gramEnd"/>
    </w:p>
    <w:p w:rsidR="00387C2C" w:rsidRPr="00D7063A" w:rsidRDefault="00387C2C" w:rsidP="00D7063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7C2C" w:rsidRPr="00D7063A" w:rsidRDefault="00387C2C" w:rsidP="00D706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Национально-региональный компонент</w:t>
      </w:r>
      <w:r w:rsidRPr="00D70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(НРК) инвариантной части УП отражает социально-экономические, национально-этнические, природно-климатические, культурно-исторические, географические особенности Республики Дагестан. </w:t>
      </w:r>
      <w:proofErr w:type="gramStart"/>
      <w:r w:rsidRPr="00D7063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национально-регионального компонента определено в виде отдельных предметов (родной язык и литература с 1-11 классы, история Дагестана с 8-11 классы, география Дагестана- 9 класс, дагестанская литература в 10- 11 классе, КТНД  4 класс, 8-11 классы) либо реализуется в рамках учебных предметов и составляет 10-15% учебного времени от общего количества часов инвариантной части УП.</w:t>
      </w:r>
      <w:proofErr w:type="gramEnd"/>
    </w:p>
    <w:p w:rsidR="00387C2C" w:rsidRPr="00D7063A" w:rsidRDefault="00387C2C" w:rsidP="00D7063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Вариативная часть</w:t>
      </w:r>
      <w:r w:rsidRPr="00D70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УП обеспечивает реализацию федерального государственного стандарта начального общего образования, а также школьного и индивидуального компонентов образования. Вариативная часть УП приведена в соответствие с образовательными потребностями учащихся и их родителей. Использование часов вариативной части УП нацелено </w:t>
      </w:r>
      <w:proofErr w:type="gramStart"/>
      <w:r w:rsidRPr="00D7063A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D7063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87C2C" w:rsidRPr="00D7063A" w:rsidRDefault="00387C2C" w:rsidP="00D70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3A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внедрение федеральных государственных стандартов начального общего образования;</w:t>
      </w:r>
    </w:p>
    <w:p w:rsidR="00387C2C" w:rsidRPr="00D7063A" w:rsidRDefault="00387C2C" w:rsidP="00D70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решение проблем, выявленных в процессе обучения и направленных на обеспечение достижений </w:t>
      </w:r>
      <w:proofErr w:type="gramStart"/>
      <w:r w:rsidRPr="00D706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D70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государственных образовательных стандартов;</w:t>
      </w:r>
    </w:p>
    <w:p w:rsidR="00387C2C" w:rsidRPr="00D7063A" w:rsidRDefault="00387C2C" w:rsidP="00D70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3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 для развития познавательных интересов обучающихся, готовности к социальной адаптации, профессиональной ориентации;</w:t>
      </w:r>
    </w:p>
    <w:p w:rsidR="00387C2C" w:rsidRPr="00D7063A" w:rsidRDefault="00387C2C" w:rsidP="00D70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дальнейшее самообразование, саморазвитие и самосовершенствование </w:t>
      </w:r>
      <w:proofErr w:type="gramStart"/>
      <w:r w:rsidRPr="00D706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7063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87C2C" w:rsidRPr="00D7063A" w:rsidRDefault="00387C2C" w:rsidP="00D7063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3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вышесказанного, часы школьного компонента использованы:</w:t>
      </w:r>
    </w:p>
    <w:p w:rsidR="00387C2C" w:rsidRPr="00D7063A" w:rsidRDefault="00387C2C" w:rsidP="00D70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3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внедрение федеральных государственных стандартов начального общего образования;</w:t>
      </w:r>
    </w:p>
    <w:p w:rsidR="00387C2C" w:rsidRPr="00D7063A" w:rsidRDefault="00387C2C" w:rsidP="00D70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3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введение новых учебных предметов и дополнительных образовательных модулей;</w:t>
      </w:r>
    </w:p>
    <w:p w:rsidR="00387C2C" w:rsidRPr="00D7063A" w:rsidRDefault="00387C2C" w:rsidP="00D70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</w:t>
      </w:r>
      <w:proofErr w:type="spellStart"/>
      <w:r w:rsidRPr="00D706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предпрофильную</w:t>
      </w:r>
      <w:proofErr w:type="spellEnd"/>
      <w:r w:rsidRPr="00D70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подготовку учащихся 8-9-х классов;</w:t>
      </w:r>
    </w:p>
    <w:p w:rsidR="00387C2C" w:rsidRPr="00D7063A" w:rsidRDefault="00387C2C" w:rsidP="00D70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3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углубленное изучение предметов учащихся на старшей ступени обучения;</w:t>
      </w:r>
    </w:p>
    <w:p w:rsidR="00387C2C" w:rsidRPr="00D7063A" w:rsidRDefault="00387C2C" w:rsidP="00D70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3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организацию элективных, индивидуальных и групповых занятий;</w:t>
      </w:r>
    </w:p>
    <w:p w:rsidR="00387C2C" w:rsidRPr="00D7063A" w:rsidRDefault="00387C2C" w:rsidP="00D70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3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занятия со слабоуспевающими и одаренными учащимися;</w:t>
      </w:r>
    </w:p>
    <w:p w:rsidR="00387C2C" w:rsidRPr="00D7063A" w:rsidRDefault="00387C2C" w:rsidP="00D70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3A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организацию обучения на дому.</w:t>
      </w:r>
    </w:p>
    <w:p w:rsidR="00387C2C" w:rsidRPr="00D7063A" w:rsidRDefault="00387C2C" w:rsidP="00D7063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Базовое образование обеспечивает общественно-необходимый уровень общего среднего образования </w:t>
      </w:r>
      <w:proofErr w:type="gramStart"/>
      <w:r w:rsidRPr="00D706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7063A">
        <w:rPr>
          <w:rFonts w:ascii="Times New Roman" w:eastAsia="Times New Roman" w:hAnsi="Times New Roman" w:cs="Times New Roman"/>
          <w:sz w:val="24"/>
          <w:szCs w:val="24"/>
          <w:lang w:eastAsia="ru-RU"/>
        </w:rPr>
        <w:t>. Исходя из необходимости реализации Национальной образовательной инициативы "Наша новая школа", запросов социума,  а также в целях продолжения традиций школы, определена следующая направленность классов:</w:t>
      </w:r>
    </w:p>
    <w:p w:rsidR="00387C2C" w:rsidRPr="00D7063A" w:rsidRDefault="00387C2C" w:rsidP="00D7063A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классы общеобразовательные: с 1 по 11 классы. </w:t>
      </w:r>
    </w:p>
    <w:p w:rsidR="00387C2C" w:rsidRPr="00D7063A" w:rsidRDefault="00387C2C" w:rsidP="00D7063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7063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D706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ступень обучения </w:t>
      </w:r>
      <w:r w:rsidRPr="00D7063A">
        <w:rPr>
          <w:rFonts w:ascii="Times New Roman" w:eastAsia="Times New Roman" w:hAnsi="Times New Roman" w:cs="Times New Roman"/>
          <w:sz w:val="24"/>
          <w:szCs w:val="24"/>
          <w:lang w:eastAsia="ru-RU"/>
        </w:rPr>
        <w:t>– является фундаментом всего последующего обучения.</w:t>
      </w:r>
      <w:proofErr w:type="gramEnd"/>
      <w:r w:rsidRPr="00D70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начальной школе формируются универсальные учебные действия, закладывается основа учебной деятельности ребенка — система учебных и познавательных мотивов, умение принимать, сохранять, реализовывать учебные цели, умение планировать, контролировать и оценивать учебные действия и их результат. Начальная ступень школьного обучения обеспечивает познавательную мотивацию и интересы учащихся, их готовность и способность к сотрудничеству и совместной деятельности учения с учителем и одноклассниками, формирует основы нравственного поведения, определяющего отношения личности с обществом и окружающими.</w:t>
      </w:r>
    </w:p>
    <w:p w:rsidR="00387C2C" w:rsidRPr="00D7063A" w:rsidRDefault="00387C2C" w:rsidP="00D7063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 </w:t>
      </w:r>
      <w:r w:rsidRPr="00D7063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D70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ступени образования обучается </w:t>
      </w:r>
      <w:r w:rsidR="00327712" w:rsidRPr="00150B2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9</w:t>
      </w:r>
      <w:r w:rsidRPr="00150B2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классов</w:t>
      </w:r>
      <w:r w:rsidRPr="00D70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соответствии с федеральным государственным образовательным стандартом начального общего образования  (Приказ </w:t>
      </w:r>
      <w:proofErr w:type="spellStart"/>
      <w:r w:rsidRPr="00D7063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МОиН</w:t>
      </w:r>
      <w:proofErr w:type="spellEnd"/>
      <w:r w:rsidRPr="00D70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06.10.2009 № 373) обучаются учащиеся 1 - 4 классов Образовательный процесс в начальной школе основывается на системе обучения  «Школа России».</w:t>
      </w:r>
    </w:p>
    <w:p w:rsidR="00387C2C" w:rsidRPr="00D7063A" w:rsidRDefault="00387C2C" w:rsidP="00D7063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D70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первой ступени общего образования реализуется первый вариант базисного учебного плана (для образовательных учреждений, в которых обучение ведётся на русском языке) -  основной образовательной программы начального общего образования в соответствии с требованиями федерального государственного образовательного стандарта (далее – ФГОС) (Приказ </w:t>
      </w:r>
      <w:proofErr w:type="spellStart"/>
      <w:r w:rsidRPr="00D7063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МОиН</w:t>
      </w:r>
      <w:proofErr w:type="spellEnd"/>
      <w:r w:rsidRPr="00D70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06.10.2009 № 373) и учебный план, утвержденный приказом МО РФ от 9 марта 2004 года № 1312 в соответствии с требованиями</w:t>
      </w:r>
      <w:proofErr w:type="gramEnd"/>
      <w:r w:rsidRPr="00D70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ФГОС начального общего образования  (Приказ </w:t>
      </w:r>
      <w:proofErr w:type="spellStart"/>
      <w:r w:rsidRPr="00D7063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МОиН</w:t>
      </w:r>
      <w:proofErr w:type="spellEnd"/>
      <w:r w:rsidRPr="00D70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5 марта 2004 года № 1089).</w:t>
      </w:r>
      <w:r w:rsidRPr="00D706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387C2C" w:rsidRPr="00D7063A" w:rsidRDefault="00387C2C" w:rsidP="00D7063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план для обучающихся по ФГОС</w:t>
      </w:r>
      <w:r w:rsidRPr="00D7063A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состоит из двух частей — обязательной части и части, формируемой участниками образовательного процесса, включающей внеурочную деятельность, осуществляемую во второй половине дня. Количество часов, отведенных на освоение обучающимися учебного плана общеобразовательного учреждения, состоящего из обязательной части и части, формируемой участниками образовательного процесса, в совокупности не превышает величину допустимой недельной образовательной нагрузки.</w:t>
      </w:r>
    </w:p>
    <w:p w:rsidR="00404D65" w:rsidRPr="00D7063A" w:rsidRDefault="00404D65" w:rsidP="00D7063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87C2C" w:rsidRPr="00D7063A" w:rsidRDefault="00387C2C" w:rsidP="00D7063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706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Обязательная часть  </w:t>
      </w:r>
      <w:r w:rsidRPr="00D7063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плана определяет состав обязательных учебных предметов для реализации основной образовательной программы начального общего образования, отражает содержание образования, которое обеспечивает решение важнейших целей современного начального образования: формирование гражданской идентичности школьников, их приобщение к общекультурным и национальным ценностям, информационным технологиям, готовность к продолжению образования в основной школе, формирование здорового образа жизни, элементарных знаний поведения в экстремальных ситуациях, личностного развития</w:t>
      </w:r>
      <w:proofErr w:type="gramEnd"/>
      <w:r w:rsidRPr="00D70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706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D70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его индивидуальностью.</w:t>
      </w:r>
    </w:p>
    <w:p w:rsidR="00387C2C" w:rsidRPr="00D7063A" w:rsidRDefault="00387C2C" w:rsidP="00D7063A">
      <w:pPr>
        <w:pStyle w:val="a4"/>
        <w:rPr>
          <w:rFonts w:ascii="Times New Roman" w:hAnsi="Times New Roman" w:cs="Times New Roman"/>
          <w:sz w:val="24"/>
          <w:szCs w:val="24"/>
        </w:rPr>
      </w:pPr>
      <w:r w:rsidRPr="00D7063A">
        <w:rPr>
          <w:rFonts w:ascii="Times New Roman" w:hAnsi="Times New Roman" w:cs="Times New Roman"/>
          <w:sz w:val="24"/>
          <w:szCs w:val="24"/>
        </w:rPr>
        <w:t xml:space="preserve">         В начальном звене основной акцент делается на формирование прочных навыков учебной деятельности, на овладение учащимися устойчивой речевой, письменной и математической грамотностью, на воспитание культуры речи и общения. Поэтому базовая часть учебного плана включает обязательный набор предметов, соответствующий реальным федеральным государственным стандартам, и обеспечивается типовыми программами для начальной школы.</w:t>
      </w:r>
    </w:p>
    <w:p w:rsidR="00387C2C" w:rsidRPr="00D7063A" w:rsidRDefault="00387C2C" w:rsidP="00D7063A">
      <w:pPr>
        <w:pStyle w:val="a4"/>
        <w:rPr>
          <w:rFonts w:ascii="Times New Roman" w:hAnsi="Times New Roman" w:cs="Times New Roman"/>
          <w:sz w:val="24"/>
          <w:szCs w:val="24"/>
        </w:rPr>
      </w:pPr>
      <w:r w:rsidRPr="00D7063A">
        <w:rPr>
          <w:rFonts w:ascii="Times New Roman" w:hAnsi="Times New Roman" w:cs="Times New Roman"/>
          <w:sz w:val="24"/>
          <w:szCs w:val="24"/>
        </w:rPr>
        <w:t>Учебный предмет «Окружающий мир (человек, природа, общество)» изучается с 1 по 4 класс по 1 ч. в неделю в первом классе и по 2 ч. в неделю во 2-4 классах. Учебный предмет является интегрированным. В его содержании дополнительно введены развивающие модули и разделы социально-гуманитарной направленности, а также элементы ОБЖ.</w:t>
      </w:r>
    </w:p>
    <w:p w:rsidR="00387C2C" w:rsidRPr="00D7063A" w:rsidRDefault="00387C2C" w:rsidP="00D7063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D7063A">
        <w:rPr>
          <w:rFonts w:ascii="Times New Roman" w:hAnsi="Times New Roman" w:cs="Times New Roman"/>
          <w:sz w:val="24"/>
          <w:szCs w:val="24"/>
        </w:rPr>
        <w:t xml:space="preserve">1 классы обучаются по ФГОС. Продолжительность учебного года  для </w:t>
      </w:r>
      <w:r w:rsidRPr="00D7063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7063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7063A">
        <w:rPr>
          <w:rFonts w:ascii="Times New Roman" w:hAnsi="Times New Roman" w:cs="Times New Roman"/>
          <w:sz w:val="24"/>
          <w:szCs w:val="24"/>
        </w:rPr>
        <w:t>класса – 33 учебные недели, для</w:t>
      </w:r>
      <w:r w:rsidRPr="00D706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063A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D7063A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gramStart"/>
      <w:r w:rsidRPr="00D7063A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proofErr w:type="gramEnd"/>
      <w:r w:rsidRPr="00D7063A">
        <w:rPr>
          <w:rFonts w:ascii="Times New Roman" w:hAnsi="Times New Roman" w:cs="Times New Roman"/>
          <w:sz w:val="24"/>
          <w:szCs w:val="24"/>
        </w:rPr>
        <w:t xml:space="preserve">классов - 34 учебной недели. Продолжительность урока в </w:t>
      </w:r>
      <w:r w:rsidRPr="00D7063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706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063A">
        <w:rPr>
          <w:rFonts w:ascii="Times New Roman" w:hAnsi="Times New Roman" w:cs="Times New Roman"/>
          <w:sz w:val="24"/>
          <w:szCs w:val="24"/>
        </w:rPr>
        <w:t xml:space="preserve">классе в сентябре- декабре </w:t>
      </w:r>
      <w:r w:rsidRPr="00D7063A">
        <w:rPr>
          <w:rFonts w:ascii="Times New Roman" w:hAnsi="Times New Roman" w:cs="Times New Roman"/>
          <w:sz w:val="24"/>
          <w:szCs w:val="24"/>
          <w:u w:val="single"/>
        </w:rPr>
        <w:t>по 35 минут</w:t>
      </w:r>
      <w:r w:rsidRPr="00D7063A">
        <w:rPr>
          <w:rFonts w:ascii="Times New Roman" w:hAnsi="Times New Roman" w:cs="Times New Roman"/>
          <w:sz w:val="24"/>
          <w:szCs w:val="24"/>
        </w:rPr>
        <w:t xml:space="preserve">, в январе- мае </w:t>
      </w:r>
      <w:r w:rsidRPr="00D7063A">
        <w:rPr>
          <w:rFonts w:ascii="Times New Roman" w:hAnsi="Times New Roman" w:cs="Times New Roman"/>
          <w:sz w:val="24"/>
          <w:szCs w:val="24"/>
          <w:u w:val="single"/>
        </w:rPr>
        <w:t>по 45 минут</w:t>
      </w:r>
      <w:r w:rsidRPr="00D7063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87C2C" w:rsidRPr="00D7063A" w:rsidRDefault="00387C2C" w:rsidP="00D7063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3A">
        <w:rPr>
          <w:rFonts w:ascii="Times New Roman" w:hAnsi="Times New Roman" w:cs="Times New Roman"/>
          <w:sz w:val="24"/>
          <w:szCs w:val="24"/>
        </w:rPr>
        <w:t xml:space="preserve">Продолжительность урока во </w:t>
      </w:r>
      <w:r w:rsidRPr="00D7063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D7063A">
        <w:rPr>
          <w:rFonts w:ascii="Times New Roman" w:hAnsi="Times New Roman" w:cs="Times New Roman"/>
          <w:sz w:val="24"/>
          <w:szCs w:val="24"/>
        </w:rPr>
        <w:t xml:space="preserve"> и </w:t>
      </w:r>
      <w:r w:rsidRPr="00D7063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D7063A">
        <w:rPr>
          <w:rFonts w:ascii="Times New Roman" w:hAnsi="Times New Roman" w:cs="Times New Roman"/>
          <w:sz w:val="24"/>
          <w:szCs w:val="24"/>
        </w:rPr>
        <w:t xml:space="preserve"> классе- 45 минут. Учебные занятия проводятся в </w:t>
      </w:r>
      <w:r w:rsidRPr="00D7063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7063A">
        <w:rPr>
          <w:rFonts w:ascii="Times New Roman" w:hAnsi="Times New Roman" w:cs="Times New Roman"/>
          <w:sz w:val="24"/>
          <w:szCs w:val="24"/>
        </w:rPr>
        <w:t xml:space="preserve"> классе по 5-дневной учебной недели и только в первую смену. В сентябре- октябре учебные занятия в </w:t>
      </w:r>
      <w:r w:rsidRPr="00D7063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7063A">
        <w:rPr>
          <w:rFonts w:ascii="Times New Roman" w:hAnsi="Times New Roman" w:cs="Times New Roman"/>
          <w:sz w:val="24"/>
          <w:szCs w:val="24"/>
        </w:rPr>
        <w:t xml:space="preserve"> классе проводятся по 3 урока в день,  в ноябре- ма</w:t>
      </w:r>
      <w:proofErr w:type="gramStart"/>
      <w:r w:rsidRPr="00D7063A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D7063A">
        <w:rPr>
          <w:rFonts w:ascii="Times New Roman" w:hAnsi="Times New Roman" w:cs="Times New Roman"/>
          <w:sz w:val="24"/>
          <w:szCs w:val="24"/>
        </w:rPr>
        <w:t xml:space="preserve"> по 4 урока в день.</w:t>
      </w:r>
      <w:r w:rsidRPr="00D70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387C2C" w:rsidRPr="00D7063A" w:rsidRDefault="00387C2C" w:rsidP="00D7063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Продолжительность каникул в течение учебного года составляет не менее 30 календарных дней. Для </w:t>
      </w:r>
      <w:proofErr w:type="gramStart"/>
      <w:r w:rsidRPr="00D706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70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 классе устанавливаются в течение года дополнительные недельные каникулы в феврале месяце.</w:t>
      </w:r>
    </w:p>
    <w:p w:rsidR="00387C2C" w:rsidRPr="00D7063A" w:rsidRDefault="00387C2C" w:rsidP="00D706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3A">
        <w:rPr>
          <w:rFonts w:ascii="Times New Roman" w:hAnsi="Times New Roman" w:cs="Times New Roman"/>
          <w:sz w:val="24"/>
          <w:szCs w:val="24"/>
        </w:rPr>
        <w:t xml:space="preserve">  В соответствии с федеральным государственным образовательным стандартом начального общего образования в часть, формируемую средне</w:t>
      </w:r>
      <w:r w:rsidR="00D7063A">
        <w:rPr>
          <w:rFonts w:ascii="Times New Roman" w:hAnsi="Times New Roman" w:cs="Times New Roman"/>
          <w:sz w:val="24"/>
          <w:szCs w:val="24"/>
        </w:rPr>
        <w:t>й общеобразовательной школой №7</w:t>
      </w:r>
      <w:r w:rsidRPr="00D7063A">
        <w:rPr>
          <w:rFonts w:ascii="Times New Roman" w:hAnsi="Times New Roman" w:cs="Times New Roman"/>
          <w:sz w:val="24"/>
          <w:szCs w:val="24"/>
        </w:rPr>
        <w:t xml:space="preserve">, входит и внеурочная деятельность, которая организуется по направлениям развития личности: </w:t>
      </w:r>
      <w:r w:rsidRPr="00D7063A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художественно- эстетическое, спортивно-оздоровительное.</w:t>
      </w:r>
    </w:p>
    <w:p w:rsidR="00404D65" w:rsidRPr="00D7063A" w:rsidRDefault="00387C2C" w:rsidP="00D706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387C2C" w:rsidRPr="00393672" w:rsidRDefault="00387C2C" w:rsidP="00387C2C">
      <w:pPr>
        <w:pStyle w:val="a4"/>
        <w:rPr>
          <w:rFonts w:ascii="Times New Roman" w:hAnsi="Times New Roman" w:cs="Times New Roman"/>
          <w:sz w:val="24"/>
          <w:szCs w:val="24"/>
        </w:rPr>
      </w:pPr>
      <w:r w:rsidRPr="00D7063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proofErr w:type="gramStart"/>
      <w:r w:rsidRPr="00393672">
        <w:rPr>
          <w:rFonts w:ascii="Times New Roman" w:eastAsia="Times New Roman" w:hAnsi="Times New Roman" w:cs="Times New Roman"/>
          <w:sz w:val="24"/>
          <w:szCs w:val="24"/>
          <w:lang w:eastAsia="ru-RU"/>
        </w:rPr>
        <w:t>«Внеурочная деятельность» отражает содержание образования, которое обеспечивает решение важнейших целей современного начального образования: формирование гражданской идентичности школьников, их приобщение к общекультурным и национальным ценностям, информационным технологиям; готовность к продолжению образования в основной школе; формирование здорового образа жизни, элементарных правил поведения в экстремальных ситуациях; личностное развитие обучающегося в соответствии с его индивидуальностью.</w:t>
      </w:r>
      <w:proofErr w:type="gramEnd"/>
    </w:p>
    <w:p w:rsidR="00404D65" w:rsidRPr="00393672" w:rsidRDefault="00387C2C" w:rsidP="00387C2C">
      <w:pPr>
        <w:pStyle w:val="a4"/>
        <w:rPr>
          <w:rFonts w:ascii="Times New Roman" w:hAnsi="Times New Roman" w:cs="Times New Roman"/>
          <w:sz w:val="24"/>
          <w:szCs w:val="24"/>
        </w:rPr>
      </w:pPr>
      <w:r w:rsidRPr="00393672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387C2C" w:rsidRPr="00393672" w:rsidRDefault="00387C2C" w:rsidP="00387C2C">
      <w:pPr>
        <w:pStyle w:val="a4"/>
        <w:rPr>
          <w:rFonts w:ascii="Times New Roman" w:hAnsi="Times New Roman" w:cs="Times New Roman"/>
          <w:sz w:val="24"/>
          <w:szCs w:val="24"/>
        </w:rPr>
      </w:pPr>
      <w:r w:rsidRPr="00393672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Организация занятий по направлениям раздела внеурочная деятельность является неотъемлемой частью образовательного процесса в начальной школе. В рамках внеурочной деятельности в начальной школе в 1-4 классах, введены кружки по программе «Занимательная математика», Развитие русской речи «Риторика», </w:t>
      </w:r>
      <w:r w:rsidR="00507E9B" w:rsidRPr="00393672">
        <w:rPr>
          <w:rFonts w:ascii="Times New Roman" w:hAnsi="Times New Roman" w:cs="Times New Roman"/>
          <w:sz w:val="24"/>
          <w:szCs w:val="24"/>
        </w:rPr>
        <w:t>«Экономика»</w:t>
      </w:r>
    </w:p>
    <w:p w:rsidR="006338E3" w:rsidRPr="00393672" w:rsidRDefault="006338E3" w:rsidP="00387C2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338E3" w:rsidRPr="00393672" w:rsidRDefault="006338E3" w:rsidP="00387C2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338E3" w:rsidRPr="00393672" w:rsidRDefault="006338E3" w:rsidP="00387C2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87C2C" w:rsidRPr="00D7063A" w:rsidRDefault="00387C2C" w:rsidP="00387C2C">
      <w:pPr>
        <w:pStyle w:val="a4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a3"/>
        <w:tblW w:w="0" w:type="auto"/>
        <w:tblInd w:w="250" w:type="dxa"/>
        <w:tblLook w:val="04A0"/>
      </w:tblPr>
      <w:tblGrid>
        <w:gridCol w:w="978"/>
        <w:gridCol w:w="1290"/>
        <w:gridCol w:w="4536"/>
        <w:gridCol w:w="1701"/>
      </w:tblGrid>
      <w:tr w:rsidR="00507E9B" w:rsidRPr="00150B27" w:rsidTr="00674A73">
        <w:trPr>
          <w:trHeight w:val="284"/>
        </w:trPr>
        <w:tc>
          <w:tcPr>
            <w:tcW w:w="978" w:type="dxa"/>
          </w:tcPr>
          <w:p w:rsidR="00507E9B" w:rsidRPr="00150B27" w:rsidRDefault="00507E9B" w:rsidP="006338E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150B2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290" w:type="dxa"/>
          </w:tcPr>
          <w:p w:rsidR="00507E9B" w:rsidRPr="00150B27" w:rsidRDefault="00507E9B" w:rsidP="00674A7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150B2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4536" w:type="dxa"/>
          </w:tcPr>
          <w:p w:rsidR="00507E9B" w:rsidRPr="00150B27" w:rsidRDefault="00507E9B" w:rsidP="006338E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150B27">
              <w:rPr>
                <w:rFonts w:ascii="Times New Roman" w:hAnsi="Times New Roman" w:cs="Times New Roman"/>
                <w:b/>
              </w:rPr>
              <w:t>Название кружка</w:t>
            </w:r>
          </w:p>
        </w:tc>
        <w:tc>
          <w:tcPr>
            <w:tcW w:w="1701" w:type="dxa"/>
          </w:tcPr>
          <w:p w:rsidR="00507E9B" w:rsidRPr="00150B27" w:rsidRDefault="00507E9B" w:rsidP="006338E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150B27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</w:tr>
      <w:tr w:rsidR="00507E9B" w:rsidRPr="00150B27" w:rsidTr="00674A73">
        <w:trPr>
          <w:trHeight w:val="284"/>
        </w:trPr>
        <w:tc>
          <w:tcPr>
            <w:tcW w:w="978" w:type="dxa"/>
          </w:tcPr>
          <w:p w:rsidR="00507E9B" w:rsidRPr="00150B27" w:rsidRDefault="00507E9B" w:rsidP="00387C2C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0" w:type="dxa"/>
          </w:tcPr>
          <w:p w:rsidR="00507E9B" w:rsidRPr="00150B27" w:rsidRDefault="00507E9B" w:rsidP="00674A73">
            <w:pPr>
              <w:pStyle w:val="a4"/>
              <w:rPr>
                <w:rFonts w:ascii="Times New Roman" w:hAnsi="Times New Roman" w:cs="Times New Roman"/>
              </w:rPr>
            </w:pPr>
            <w:r w:rsidRPr="00150B27">
              <w:rPr>
                <w:rFonts w:ascii="Times New Roman" w:hAnsi="Times New Roman" w:cs="Times New Roman"/>
              </w:rPr>
              <w:t>1а</w:t>
            </w:r>
          </w:p>
          <w:p w:rsidR="00194A9B" w:rsidRPr="00150B27" w:rsidRDefault="00194A9B" w:rsidP="00674A7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507E9B" w:rsidRPr="00150B27" w:rsidRDefault="00507E9B" w:rsidP="003179E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50B27">
              <w:rPr>
                <w:rFonts w:ascii="Times New Roman" w:hAnsi="Times New Roman" w:cs="Times New Roman"/>
              </w:rPr>
              <w:t>Развитие русской речи «</w:t>
            </w:r>
            <w:r w:rsidR="003179EF" w:rsidRPr="00150B27">
              <w:rPr>
                <w:rFonts w:ascii="Times New Roman" w:hAnsi="Times New Roman" w:cs="Times New Roman"/>
              </w:rPr>
              <w:t>Люблю читать</w:t>
            </w:r>
            <w:r w:rsidRPr="00150B2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:rsidR="00507E9B" w:rsidRPr="00150B27" w:rsidRDefault="00507E9B" w:rsidP="006338E3">
            <w:pPr>
              <w:pStyle w:val="a4"/>
              <w:rPr>
                <w:rFonts w:ascii="Times New Roman" w:hAnsi="Times New Roman" w:cs="Times New Roman"/>
              </w:rPr>
            </w:pPr>
            <w:r w:rsidRPr="00150B27">
              <w:rPr>
                <w:rFonts w:ascii="Times New Roman" w:hAnsi="Times New Roman" w:cs="Times New Roman"/>
              </w:rPr>
              <w:t>1</w:t>
            </w:r>
          </w:p>
        </w:tc>
      </w:tr>
      <w:tr w:rsidR="00507E9B" w:rsidRPr="00150B27" w:rsidTr="00674A73">
        <w:trPr>
          <w:trHeight w:val="284"/>
        </w:trPr>
        <w:tc>
          <w:tcPr>
            <w:tcW w:w="978" w:type="dxa"/>
          </w:tcPr>
          <w:p w:rsidR="00507E9B" w:rsidRPr="00150B27" w:rsidRDefault="00507E9B" w:rsidP="00387C2C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0" w:type="dxa"/>
          </w:tcPr>
          <w:p w:rsidR="00507E9B" w:rsidRPr="00150B27" w:rsidRDefault="00507E9B" w:rsidP="00674A73">
            <w:pPr>
              <w:pStyle w:val="a4"/>
              <w:rPr>
                <w:rFonts w:ascii="Times New Roman" w:hAnsi="Times New Roman" w:cs="Times New Roman"/>
              </w:rPr>
            </w:pPr>
            <w:r w:rsidRPr="00150B27">
              <w:rPr>
                <w:rFonts w:ascii="Times New Roman" w:hAnsi="Times New Roman" w:cs="Times New Roman"/>
              </w:rPr>
              <w:t>1б</w:t>
            </w:r>
          </w:p>
          <w:p w:rsidR="00194A9B" w:rsidRPr="00150B27" w:rsidRDefault="00194A9B" w:rsidP="00674A7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507E9B" w:rsidRPr="00150B27" w:rsidRDefault="00507E9B" w:rsidP="003179EF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50B27">
              <w:rPr>
                <w:rFonts w:ascii="Times New Roman" w:hAnsi="Times New Roman" w:cs="Times New Roman"/>
              </w:rPr>
              <w:t>Развитие русской речи «Р</w:t>
            </w:r>
            <w:r w:rsidR="003179EF" w:rsidRPr="00150B27">
              <w:rPr>
                <w:rFonts w:ascii="Times New Roman" w:hAnsi="Times New Roman" w:cs="Times New Roman"/>
              </w:rPr>
              <w:t>ечь</w:t>
            </w:r>
            <w:r w:rsidRPr="00150B2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:rsidR="00507E9B" w:rsidRPr="00150B27" w:rsidRDefault="00507E9B" w:rsidP="006338E3">
            <w:pPr>
              <w:pStyle w:val="a4"/>
              <w:rPr>
                <w:rFonts w:ascii="Times New Roman" w:hAnsi="Times New Roman" w:cs="Times New Roman"/>
              </w:rPr>
            </w:pPr>
            <w:r w:rsidRPr="00150B27">
              <w:rPr>
                <w:rFonts w:ascii="Times New Roman" w:hAnsi="Times New Roman" w:cs="Times New Roman"/>
              </w:rPr>
              <w:t>1</w:t>
            </w:r>
          </w:p>
        </w:tc>
      </w:tr>
      <w:tr w:rsidR="003179EF" w:rsidRPr="00150B27" w:rsidTr="00674A73">
        <w:trPr>
          <w:trHeight w:val="284"/>
        </w:trPr>
        <w:tc>
          <w:tcPr>
            <w:tcW w:w="978" w:type="dxa"/>
          </w:tcPr>
          <w:p w:rsidR="003179EF" w:rsidRPr="00150B27" w:rsidRDefault="003179EF" w:rsidP="00387C2C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0" w:type="dxa"/>
          </w:tcPr>
          <w:p w:rsidR="003179EF" w:rsidRPr="00150B27" w:rsidRDefault="003179EF" w:rsidP="00674A7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50B27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4536" w:type="dxa"/>
          </w:tcPr>
          <w:p w:rsidR="003179EF" w:rsidRPr="00150B27" w:rsidRDefault="003179EF" w:rsidP="00B45BD6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150B27">
              <w:rPr>
                <w:rFonts w:ascii="Times New Roman" w:hAnsi="Times New Roman" w:cs="Times New Roman"/>
              </w:rPr>
              <w:t>Интелектуальн</w:t>
            </w:r>
            <w:proofErr w:type="gramStart"/>
            <w:r w:rsidRPr="00150B27">
              <w:rPr>
                <w:rFonts w:ascii="Times New Roman" w:hAnsi="Times New Roman" w:cs="Times New Roman"/>
              </w:rPr>
              <w:t>о</w:t>
            </w:r>
            <w:proofErr w:type="spellEnd"/>
            <w:r w:rsidRPr="00150B27">
              <w:rPr>
                <w:rFonts w:ascii="Times New Roman" w:hAnsi="Times New Roman" w:cs="Times New Roman"/>
              </w:rPr>
              <w:t>-</w:t>
            </w:r>
            <w:proofErr w:type="gramEnd"/>
            <w:r w:rsidRPr="00150B27">
              <w:rPr>
                <w:rFonts w:ascii="Times New Roman" w:hAnsi="Times New Roman" w:cs="Times New Roman"/>
              </w:rPr>
              <w:t xml:space="preserve"> познавательное «Занимательная грамматика»</w:t>
            </w:r>
          </w:p>
        </w:tc>
        <w:tc>
          <w:tcPr>
            <w:tcW w:w="1701" w:type="dxa"/>
          </w:tcPr>
          <w:p w:rsidR="003179EF" w:rsidRPr="00150B27" w:rsidRDefault="003179EF" w:rsidP="006338E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50B27">
              <w:rPr>
                <w:rFonts w:ascii="Times New Roman" w:hAnsi="Times New Roman" w:cs="Times New Roman"/>
              </w:rPr>
              <w:t>2</w:t>
            </w:r>
          </w:p>
        </w:tc>
      </w:tr>
      <w:tr w:rsidR="003179EF" w:rsidRPr="00150B27" w:rsidTr="00674A73">
        <w:trPr>
          <w:trHeight w:val="284"/>
        </w:trPr>
        <w:tc>
          <w:tcPr>
            <w:tcW w:w="978" w:type="dxa"/>
          </w:tcPr>
          <w:p w:rsidR="003179EF" w:rsidRPr="00150B27" w:rsidRDefault="003179EF" w:rsidP="00387C2C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0" w:type="dxa"/>
          </w:tcPr>
          <w:p w:rsidR="003179EF" w:rsidRPr="00150B27" w:rsidRDefault="003179EF" w:rsidP="00674A7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50B27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4536" w:type="dxa"/>
          </w:tcPr>
          <w:p w:rsidR="003179EF" w:rsidRPr="00150B27" w:rsidRDefault="003179EF" w:rsidP="00674A73">
            <w:pPr>
              <w:pStyle w:val="a4"/>
              <w:rPr>
                <w:rFonts w:ascii="Times New Roman" w:hAnsi="Times New Roman" w:cs="Times New Roman"/>
              </w:rPr>
            </w:pPr>
            <w:r w:rsidRPr="00150B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50B27">
              <w:rPr>
                <w:rFonts w:ascii="Times New Roman" w:hAnsi="Times New Roman" w:cs="Times New Roman"/>
              </w:rPr>
              <w:t>Интелектуальн</w:t>
            </w:r>
            <w:proofErr w:type="gramStart"/>
            <w:r w:rsidRPr="00150B27">
              <w:rPr>
                <w:rFonts w:ascii="Times New Roman" w:hAnsi="Times New Roman" w:cs="Times New Roman"/>
              </w:rPr>
              <w:t>о</w:t>
            </w:r>
            <w:proofErr w:type="spellEnd"/>
            <w:r w:rsidRPr="00150B27">
              <w:rPr>
                <w:rFonts w:ascii="Times New Roman" w:hAnsi="Times New Roman" w:cs="Times New Roman"/>
              </w:rPr>
              <w:t>-</w:t>
            </w:r>
            <w:proofErr w:type="gramEnd"/>
            <w:r w:rsidRPr="00150B27">
              <w:rPr>
                <w:rFonts w:ascii="Times New Roman" w:hAnsi="Times New Roman" w:cs="Times New Roman"/>
              </w:rPr>
              <w:t xml:space="preserve"> познавательное «Занимательная грамматика»</w:t>
            </w:r>
          </w:p>
        </w:tc>
        <w:tc>
          <w:tcPr>
            <w:tcW w:w="1701" w:type="dxa"/>
          </w:tcPr>
          <w:p w:rsidR="003179EF" w:rsidRPr="00150B27" w:rsidRDefault="003179EF" w:rsidP="006338E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50B27">
              <w:rPr>
                <w:rFonts w:ascii="Times New Roman" w:hAnsi="Times New Roman" w:cs="Times New Roman"/>
              </w:rPr>
              <w:t>2</w:t>
            </w:r>
          </w:p>
        </w:tc>
      </w:tr>
      <w:tr w:rsidR="003179EF" w:rsidRPr="00150B27" w:rsidTr="00674A73">
        <w:trPr>
          <w:trHeight w:val="284"/>
        </w:trPr>
        <w:tc>
          <w:tcPr>
            <w:tcW w:w="978" w:type="dxa"/>
          </w:tcPr>
          <w:p w:rsidR="003179EF" w:rsidRPr="00150B27" w:rsidRDefault="003179EF" w:rsidP="00387C2C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0" w:type="dxa"/>
          </w:tcPr>
          <w:p w:rsidR="003179EF" w:rsidRPr="00150B27" w:rsidRDefault="00194A9B" w:rsidP="00674A7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50B27"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4536" w:type="dxa"/>
          </w:tcPr>
          <w:p w:rsidR="003179EF" w:rsidRPr="00150B27" w:rsidRDefault="003179EF" w:rsidP="00674A73">
            <w:pPr>
              <w:pStyle w:val="a4"/>
              <w:rPr>
                <w:rFonts w:ascii="Times New Roman" w:hAnsi="Times New Roman" w:cs="Times New Roman"/>
              </w:rPr>
            </w:pPr>
            <w:r w:rsidRPr="00150B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4A9B" w:rsidRPr="00150B27">
              <w:rPr>
                <w:rFonts w:ascii="Times New Roman" w:hAnsi="Times New Roman" w:cs="Times New Roman"/>
              </w:rPr>
              <w:t>Интелектуальн</w:t>
            </w:r>
            <w:proofErr w:type="gramStart"/>
            <w:r w:rsidR="00194A9B" w:rsidRPr="00150B27">
              <w:rPr>
                <w:rFonts w:ascii="Times New Roman" w:hAnsi="Times New Roman" w:cs="Times New Roman"/>
              </w:rPr>
              <w:t>о</w:t>
            </w:r>
            <w:proofErr w:type="spellEnd"/>
            <w:r w:rsidR="00194A9B" w:rsidRPr="00150B27">
              <w:rPr>
                <w:rFonts w:ascii="Times New Roman" w:hAnsi="Times New Roman" w:cs="Times New Roman"/>
              </w:rPr>
              <w:t>-</w:t>
            </w:r>
            <w:proofErr w:type="gramEnd"/>
            <w:r w:rsidR="00194A9B" w:rsidRPr="00150B27">
              <w:rPr>
                <w:rFonts w:ascii="Times New Roman" w:hAnsi="Times New Roman" w:cs="Times New Roman"/>
              </w:rPr>
              <w:t xml:space="preserve"> познавательное «Занимательная грамматика», «</w:t>
            </w:r>
            <w:proofErr w:type="spellStart"/>
            <w:r w:rsidR="00194A9B" w:rsidRPr="00150B27">
              <w:rPr>
                <w:rFonts w:ascii="Times New Roman" w:hAnsi="Times New Roman" w:cs="Times New Roman"/>
              </w:rPr>
              <w:t>Зенимательная</w:t>
            </w:r>
            <w:proofErr w:type="spellEnd"/>
            <w:r w:rsidR="00194A9B" w:rsidRPr="00150B27">
              <w:rPr>
                <w:rFonts w:ascii="Times New Roman" w:hAnsi="Times New Roman" w:cs="Times New Roman"/>
              </w:rPr>
              <w:t xml:space="preserve"> математика»</w:t>
            </w:r>
          </w:p>
        </w:tc>
        <w:tc>
          <w:tcPr>
            <w:tcW w:w="1701" w:type="dxa"/>
          </w:tcPr>
          <w:p w:rsidR="00194A9B" w:rsidRPr="00150B27" w:rsidRDefault="00194A9B" w:rsidP="006338E3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3179EF" w:rsidRPr="00150B27" w:rsidRDefault="00194A9B" w:rsidP="006338E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50B27">
              <w:rPr>
                <w:rFonts w:ascii="Times New Roman" w:hAnsi="Times New Roman" w:cs="Times New Roman"/>
              </w:rPr>
              <w:t>1</w:t>
            </w:r>
          </w:p>
          <w:p w:rsidR="00194A9B" w:rsidRPr="00150B27" w:rsidRDefault="00194A9B" w:rsidP="006338E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50B27">
              <w:rPr>
                <w:rFonts w:ascii="Times New Roman" w:hAnsi="Times New Roman" w:cs="Times New Roman"/>
              </w:rPr>
              <w:t>1</w:t>
            </w:r>
          </w:p>
        </w:tc>
      </w:tr>
      <w:tr w:rsidR="003179EF" w:rsidRPr="00150B27" w:rsidTr="00674A73">
        <w:trPr>
          <w:trHeight w:val="284"/>
        </w:trPr>
        <w:tc>
          <w:tcPr>
            <w:tcW w:w="978" w:type="dxa"/>
          </w:tcPr>
          <w:p w:rsidR="003179EF" w:rsidRPr="00150B27" w:rsidRDefault="003179EF" w:rsidP="00387C2C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0" w:type="dxa"/>
          </w:tcPr>
          <w:p w:rsidR="003179EF" w:rsidRPr="00150B27" w:rsidRDefault="00194A9B" w:rsidP="00674A7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50B27">
              <w:rPr>
                <w:rFonts w:ascii="Times New Roman" w:hAnsi="Times New Roman" w:cs="Times New Roman"/>
              </w:rPr>
              <w:t>3б</w:t>
            </w:r>
          </w:p>
        </w:tc>
        <w:tc>
          <w:tcPr>
            <w:tcW w:w="4536" w:type="dxa"/>
          </w:tcPr>
          <w:p w:rsidR="003179EF" w:rsidRPr="00150B27" w:rsidRDefault="00194A9B" w:rsidP="00674A73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150B27">
              <w:rPr>
                <w:rFonts w:ascii="Times New Roman" w:hAnsi="Times New Roman" w:cs="Times New Roman"/>
              </w:rPr>
              <w:t>Интелектуальн</w:t>
            </w:r>
            <w:proofErr w:type="gramStart"/>
            <w:r w:rsidRPr="00150B27">
              <w:rPr>
                <w:rFonts w:ascii="Times New Roman" w:hAnsi="Times New Roman" w:cs="Times New Roman"/>
              </w:rPr>
              <w:t>о</w:t>
            </w:r>
            <w:proofErr w:type="spellEnd"/>
            <w:r w:rsidRPr="00150B27">
              <w:rPr>
                <w:rFonts w:ascii="Times New Roman" w:hAnsi="Times New Roman" w:cs="Times New Roman"/>
              </w:rPr>
              <w:t>-</w:t>
            </w:r>
            <w:proofErr w:type="gramEnd"/>
            <w:r w:rsidRPr="00150B27">
              <w:rPr>
                <w:rFonts w:ascii="Times New Roman" w:hAnsi="Times New Roman" w:cs="Times New Roman"/>
              </w:rPr>
              <w:t xml:space="preserve"> познавательное «Занимательная грамматика»</w:t>
            </w:r>
          </w:p>
          <w:p w:rsidR="00194A9B" w:rsidRPr="00150B27" w:rsidRDefault="00194A9B" w:rsidP="00674A73">
            <w:pPr>
              <w:pStyle w:val="a4"/>
              <w:rPr>
                <w:rFonts w:ascii="Times New Roman" w:hAnsi="Times New Roman" w:cs="Times New Roman"/>
              </w:rPr>
            </w:pPr>
            <w:r w:rsidRPr="00150B27">
              <w:rPr>
                <w:rFonts w:ascii="Times New Roman" w:hAnsi="Times New Roman" w:cs="Times New Roman"/>
              </w:rPr>
              <w:t>«Математический калейдоскоп»</w:t>
            </w:r>
          </w:p>
        </w:tc>
        <w:tc>
          <w:tcPr>
            <w:tcW w:w="1701" w:type="dxa"/>
          </w:tcPr>
          <w:p w:rsidR="003179EF" w:rsidRPr="00150B27" w:rsidRDefault="003179EF" w:rsidP="006338E3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194A9B" w:rsidRPr="00150B27" w:rsidRDefault="00194A9B" w:rsidP="006338E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50B27">
              <w:rPr>
                <w:rFonts w:ascii="Times New Roman" w:hAnsi="Times New Roman" w:cs="Times New Roman"/>
              </w:rPr>
              <w:t>1</w:t>
            </w:r>
          </w:p>
        </w:tc>
      </w:tr>
      <w:tr w:rsidR="003179EF" w:rsidRPr="00150B27" w:rsidTr="00674A73">
        <w:trPr>
          <w:trHeight w:val="307"/>
        </w:trPr>
        <w:tc>
          <w:tcPr>
            <w:tcW w:w="978" w:type="dxa"/>
          </w:tcPr>
          <w:p w:rsidR="003179EF" w:rsidRPr="00150B27" w:rsidRDefault="003179EF" w:rsidP="00387C2C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0" w:type="dxa"/>
          </w:tcPr>
          <w:p w:rsidR="003179EF" w:rsidRPr="00150B27" w:rsidRDefault="00194A9B" w:rsidP="00674A7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50B27">
              <w:rPr>
                <w:rFonts w:ascii="Times New Roman" w:hAnsi="Times New Roman" w:cs="Times New Roman"/>
              </w:rPr>
              <w:t>3в</w:t>
            </w:r>
          </w:p>
        </w:tc>
        <w:tc>
          <w:tcPr>
            <w:tcW w:w="4536" w:type="dxa"/>
          </w:tcPr>
          <w:p w:rsidR="003179EF" w:rsidRPr="00150B27" w:rsidRDefault="003179EF" w:rsidP="00674A73">
            <w:pPr>
              <w:pStyle w:val="a4"/>
              <w:rPr>
                <w:rFonts w:ascii="Times New Roman" w:hAnsi="Times New Roman" w:cs="Times New Roman"/>
              </w:rPr>
            </w:pPr>
            <w:r w:rsidRPr="00150B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4A9B" w:rsidRPr="00150B27">
              <w:rPr>
                <w:rFonts w:ascii="Times New Roman" w:hAnsi="Times New Roman" w:cs="Times New Roman"/>
              </w:rPr>
              <w:t>Интелектуальн</w:t>
            </w:r>
            <w:proofErr w:type="gramStart"/>
            <w:r w:rsidR="00194A9B" w:rsidRPr="00150B27">
              <w:rPr>
                <w:rFonts w:ascii="Times New Roman" w:hAnsi="Times New Roman" w:cs="Times New Roman"/>
              </w:rPr>
              <w:t>о</w:t>
            </w:r>
            <w:proofErr w:type="spellEnd"/>
            <w:r w:rsidR="00194A9B" w:rsidRPr="00150B27">
              <w:rPr>
                <w:rFonts w:ascii="Times New Roman" w:hAnsi="Times New Roman" w:cs="Times New Roman"/>
              </w:rPr>
              <w:t>-</w:t>
            </w:r>
            <w:proofErr w:type="gramEnd"/>
            <w:r w:rsidR="00194A9B" w:rsidRPr="00150B27">
              <w:rPr>
                <w:rFonts w:ascii="Times New Roman" w:hAnsi="Times New Roman" w:cs="Times New Roman"/>
              </w:rPr>
              <w:t xml:space="preserve"> познавательное «Занимательная грамматика»</w:t>
            </w:r>
          </w:p>
          <w:p w:rsidR="00194A9B" w:rsidRPr="00150B27" w:rsidRDefault="00194A9B" w:rsidP="00674A73">
            <w:pPr>
              <w:pStyle w:val="a4"/>
              <w:rPr>
                <w:rFonts w:ascii="Times New Roman" w:hAnsi="Times New Roman" w:cs="Times New Roman"/>
              </w:rPr>
            </w:pPr>
            <w:r w:rsidRPr="00150B27">
              <w:rPr>
                <w:rFonts w:ascii="Times New Roman" w:hAnsi="Times New Roman" w:cs="Times New Roman"/>
              </w:rPr>
              <w:t>«Математическая радуга»</w:t>
            </w:r>
          </w:p>
        </w:tc>
        <w:tc>
          <w:tcPr>
            <w:tcW w:w="1701" w:type="dxa"/>
          </w:tcPr>
          <w:p w:rsidR="003179EF" w:rsidRPr="00150B27" w:rsidRDefault="003179EF" w:rsidP="006338E3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194A9B" w:rsidRPr="00150B27" w:rsidRDefault="00194A9B" w:rsidP="006338E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50B27">
              <w:rPr>
                <w:rFonts w:ascii="Times New Roman" w:hAnsi="Times New Roman" w:cs="Times New Roman"/>
              </w:rPr>
              <w:t>1</w:t>
            </w:r>
          </w:p>
          <w:p w:rsidR="00194A9B" w:rsidRPr="00150B27" w:rsidRDefault="00194A9B" w:rsidP="006338E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50B27">
              <w:rPr>
                <w:rFonts w:ascii="Times New Roman" w:hAnsi="Times New Roman" w:cs="Times New Roman"/>
              </w:rPr>
              <w:t>1</w:t>
            </w:r>
          </w:p>
        </w:tc>
      </w:tr>
      <w:tr w:rsidR="003179EF" w:rsidRPr="00150B27" w:rsidTr="00674A73">
        <w:trPr>
          <w:trHeight w:val="307"/>
        </w:trPr>
        <w:tc>
          <w:tcPr>
            <w:tcW w:w="978" w:type="dxa"/>
          </w:tcPr>
          <w:p w:rsidR="003179EF" w:rsidRPr="00150B27" w:rsidRDefault="003179EF" w:rsidP="00387C2C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0" w:type="dxa"/>
          </w:tcPr>
          <w:p w:rsidR="003179EF" w:rsidRPr="00150B27" w:rsidRDefault="00194A9B" w:rsidP="00194A9B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50B27"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4536" w:type="dxa"/>
          </w:tcPr>
          <w:p w:rsidR="00194A9B" w:rsidRPr="00150B27" w:rsidRDefault="003179EF" w:rsidP="00674A73">
            <w:pPr>
              <w:pStyle w:val="a4"/>
              <w:rPr>
                <w:rFonts w:ascii="Times New Roman" w:hAnsi="Times New Roman" w:cs="Times New Roman"/>
              </w:rPr>
            </w:pPr>
            <w:r w:rsidRPr="00150B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4A9B" w:rsidRPr="00150B27">
              <w:rPr>
                <w:rFonts w:ascii="Times New Roman" w:hAnsi="Times New Roman" w:cs="Times New Roman"/>
              </w:rPr>
              <w:t>Интелектуальн</w:t>
            </w:r>
            <w:proofErr w:type="gramStart"/>
            <w:r w:rsidR="00194A9B" w:rsidRPr="00150B27">
              <w:rPr>
                <w:rFonts w:ascii="Times New Roman" w:hAnsi="Times New Roman" w:cs="Times New Roman"/>
              </w:rPr>
              <w:t>о</w:t>
            </w:r>
            <w:proofErr w:type="spellEnd"/>
            <w:r w:rsidR="00194A9B" w:rsidRPr="00150B27">
              <w:rPr>
                <w:rFonts w:ascii="Times New Roman" w:hAnsi="Times New Roman" w:cs="Times New Roman"/>
              </w:rPr>
              <w:t>-</w:t>
            </w:r>
            <w:proofErr w:type="gramEnd"/>
            <w:r w:rsidR="00194A9B" w:rsidRPr="00150B27">
              <w:rPr>
                <w:rFonts w:ascii="Times New Roman" w:hAnsi="Times New Roman" w:cs="Times New Roman"/>
              </w:rPr>
              <w:t xml:space="preserve"> познавательное «Занимательная грамматика», </w:t>
            </w:r>
          </w:p>
          <w:p w:rsidR="003179EF" w:rsidRPr="00150B27" w:rsidRDefault="00194A9B" w:rsidP="00674A73">
            <w:pPr>
              <w:pStyle w:val="a4"/>
              <w:rPr>
                <w:rFonts w:ascii="Times New Roman" w:hAnsi="Times New Roman" w:cs="Times New Roman"/>
              </w:rPr>
            </w:pPr>
            <w:r w:rsidRPr="00150B27">
              <w:rPr>
                <w:rFonts w:ascii="Times New Roman" w:hAnsi="Times New Roman" w:cs="Times New Roman"/>
              </w:rPr>
              <w:t>«Умелые руки»</w:t>
            </w:r>
          </w:p>
        </w:tc>
        <w:tc>
          <w:tcPr>
            <w:tcW w:w="1701" w:type="dxa"/>
          </w:tcPr>
          <w:p w:rsidR="003179EF" w:rsidRPr="00150B27" w:rsidRDefault="003179EF" w:rsidP="006338E3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194A9B" w:rsidRPr="00150B27" w:rsidRDefault="00194A9B" w:rsidP="006338E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50B27">
              <w:rPr>
                <w:rFonts w:ascii="Times New Roman" w:hAnsi="Times New Roman" w:cs="Times New Roman"/>
              </w:rPr>
              <w:t>1</w:t>
            </w:r>
          </w:p>
          <w:p w:rsidR="00194A9B" w:rsidRPr="00150B27" w:rsidRDefault="00194A9B" w:rsidP="006338E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50B27">
              <w:rPr>
                <w:rFonts w:ascii="Times New Roman" w:hAnsi="Times New Roman" w:cs="Times New Roman"/>
              </w:rPr>
              <w:t>1</w:t>
            </w:r>
          </w:p>
        </w:tc>
      </w:tr>
      <w:tr w:rsidR="003179EF" w:rsidRPr="00150B27" w:rsidTr="00674A73">
        <w:trPr>
          <w:trHeight w:val="284"/>
        </w:trPr>
        <w:tc>
          <w:tcPr>
            <w:tcW w:w="978" w:type="dxa"/>
          </w:tcPr>
          <w:p w:rsidR="003179EF" w:rsidRPr="00150B27" w:rsidRDefault="003179EF" w:rsidP="00387C2C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0" w:type="dxa"/>
          </w:tcPr>
          <w:p w:rsidR="003179EF" w:rsidRPr="00150B27" w:rsidRDefault="00194A9B" w:rsidP="00674A7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50B27"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4536" w:type="dxa"/>
          </w:tcPr>
          <w:p w:rsidR="003179EF" w:rsidRPr="00150B27" w:rsidRDefault="003179EF" w:rsidP="00674A73">
            <w:pPr>
              <w:pStyle w:val="a4"/>
              <w:rPr>
                <w:rFonts w:ascii="Times New Roman" w:hAnsi="Times New Roman" w:cs="Times New Roman"/>
              </w:rPr>
            </w:pPr>
            <w:r w:rsidRPr="00150B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94A9B" w:rsidRPr="00150B27">
              <w:rPr>
                <w:rFonts w:ascii="Times New Roman" w:hAnsi="Times New Roman" w:cs="Times New Roman"/>
              </w:rPr>
              <w:t>Интелектуальн</w:t>
            </w:r>
            <w:proofErr w:type="gramStart"/>
            <w:r w:rsidR="00194A9B" w:rsidRPr="00150B27">
              <w:rPr>
                <w:rFonts w:ascii="Times New Roman" w:hAnsi="Times New Roman" w:cs="Times New Roman"/>
              </w:rPr>
              <w:t>о</w:t>
            </w:r>
            <w:proofErr w:type="spellEnd"/>
            <w:r w:rsidR="00194A9B" w:rsidRPr="00150B27">
              <w:rPr>
                <w:rFonts w:ascii="Times New Roman" w:hAnsi="Times New Roman" w:cs="Times New Roman"/>
              </w:rPr>
              <w:t>-</w:t>
            </w:r>
            <w:proofErr w:type="gramEnd"/>
            <w:r w:rsidR="00194A9B" w:rsidRPr="00150B27">
              <w:rPr>
                <w:rFonts w:ascii="Times New Roman" w:hAnsi="Times New Roman" w:cs="Times New Roman"/>
              </w:rPr>
              <w:t xml:space="preserve"> познавательное «Занимательная грамматика»</w:t>
            </w:r>
          </w:p>
          <w:p w:rsidR="00194A9B" w:rsidRPr="00150B27" w:rsidRDefault="00194A9B" w:rsidP="00674A73">
            <w:pPr>
              <w:pStyle w:val="a4"/>
              <w:rPr>
                <w:rFonts w:ascii="Times New Roman" w:hAnsi="Times New Roman" w:cs="Times New Roman"/>
              </w:rPr>
            </w:pPr>
            <w:r w:rsidRPr="00150B27">
              <w:rPr>
                <w:rFonts w:ascii="Times New Roman" w:hAnsi="Times New Roman" w:cs="Times New Roman"/>
              </w:rPr>
              <w:t>«Умелые руки»</w:t>
            </w:r>
          </w:p>
        </w:tc>
        <w:tc>
          <w:tcPr>
            <w:tcW w:w="1701" w:type="dxa"/>
          </w:tcPr>
          <w:p w:rsidR="003179EF" w:rsidRPr="00150B27" w:rsidRDefault="003179EF" w:rsidP="006338E3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194A9B" w:rsidRPr="00150B27" w:rsidRDefault="00194A9B" w:rsidP="006338E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50B27">
              <w:rPr>
                <w:rFonts w:ascii="Times New Roman" w:hAnsi="Times New Roman" w:cs="Times New Roman"/>
              </w:rPr>
              <w:t>1</w:t>
            </w:r>
          </w:p>
          <w:p w:rsidR="00194A9B" w:rsidRPr="00150B27" w:rsidRDefault="00194A9B" w:rsidP="006338E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150B27">
              <w:rPr>
                <w:rFonts w:ascii="Times New Roman" w:hAnsi="Times New Roman" w:cs="Times New Roman"/>
              </w:rPr>
              <w:t>1</w:t>
            </w:r>
          </w:p>
        </w:tc>
      </w:tr>
    </w:tbl>
    <w:p w:rsidR="00194A9B" w:rsidRDefault="00194A9B" w:rsidP="00387C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194A9B" w:rsidRDefault="00194A9B" w:rsidP="00387C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87C2C" w:rsidRPr="00A621E8" w:rsidRDefault="00387C2C" w:rsidP="00387C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621E8">
        <w:rPr>
          <w:rFonts w:ascii="Times New Roman" w:hAnsi="Times New Roman" w:cs="Times New Roman"/>
          <w:sz w:val="24"/>
          <w:szCs w:val="24"/>
        </w:rPr>
        <w:t>Продо</w:t>
      </w:r>
      <w:r>
        <w:rPr>
          <w:rFonts w:ascii="Times New Roman" w:hAnsi="Times New Roman" w:cs="Times New Roman"/>
          <w:sz w:val="24"/>
          <w:szCs w:val="24"/>
        </w:rPr>
        <w:t xml:space="preserve">лжительность учебного года в </w:t>
      </w:r>
      <w:r w:rsidRPr="00A621E8">
        <w:rPr>
          <w:rFonts w:ascii="Times New Roman" w:hAnsi="Times New Roman" w:cs="Times New Roman"/>
          <w:sz w:val="24"/>
          <w:szCs w:val="24"/>
        </w:rPr>
        <w:t>4 классах-  34 учебные недели. Продолжительность урока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1E8">
        <w:rPr>
          <w:rFonts w:ascii="Times New Roman" w:hAnsi="Times New Roman" w:cs="Times New Roman"/>
          <w:sz w:val="24"/>
          <w:szCs w:val="24"/>
        </w:rPr>
        <w:t xml:space="preserve">4 классах – 45 минут. </w:t>
      </w:r>
    </w:p>
    <w:p w:rsidR="00387C2C" w:rsidRPr="00D7063A" w:rsidRDefault="00387C2C" w:rsidP="00387C2C">
      <w:pPr>
        <w:pStyle w:val="a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621E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621E8">
        <w:rPr>
          <w:rFonts w:ascii="Times New Roman" w:eastAsia="Calibri" w:hAnsi="Times New Roman" w:cs="Times New Roman"/>
          <w:sz w:val="24"/>
          <w:szCs w:val="24"/>
        </w:rPr>
        <w:t xml:space="preserve">В соответствии с распоряжением Правительства Российской Федерации  от 28.01.2012 № 84-р, приказом </w:t>
      </w:r>
      <w:proofErr w:type="spellStart"/>
      <w:r w:rsidRPr="00A621E8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A621E8">
        <w:rPr>
          <w:rFonts w:ascii="Times New Roman" w:eastAsia="Calibri" w:hAnsi="Times New Roman" w:cs="Times New Roman"/>
          <w:sz w:val="24"/>
          <w:szCs w:val="24"/>
        </w:rPr>
        <w:t xml:space="preserve"> России от 31.01.2012 № 69 «О внесении изменений в федеральный компонент государственных образовательных стандартов начального общего, основного общего и среднего полного общего образования, утверждённый приказом Министерства образования Российской Федерации от 5 марта 2004 г. № 1089» и приказом </w:t>
      </w:r>
      <w:proofErr w:type="spellStart"/>
      <w:r w:rsidRPr="00A621E8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A621E8">
        <w:rPr>
          <w:rFonts w:ascii="Times New Roman" w:eastAsia="Calibri" w:hAnsi="Times New Roman" w:cs="Times New Roman"/>
          <w:sz w:val="24"/>
          <w:szCs w:val="24"/>
        </w:rPr>
        <w:t xml:space="preserve"> России  от 01.02.2012 № 74 «О внесении изменений в федеральный базисный учебный</w:t>
      </w:r>
      <w:proofErr w:type="gramEnd"/>
      <w:r w:rsidRPr="00A621E8">
        <w:rPr>
          <w:rFonts w:ascii="Times New Roman" w:eastAsia="Calibri" w:hAnsi="Times New Roman" w:cs="Times New Roman"/>
          <w:sz w:val="24"/>
          <w:szCs w:val="24"/>
        </w:rPr>
        <w:t xml:space="preserve"> план и примерные учебные планы для образовательных учреждений Российской Федерации, реализующих программы общего образования, утверждённые приказом Министерства образования Российской Федерации от 9  марта 2004 г. № 1312»  </w:t>
      </w:r>
      <w:r w:rsidRPr="00A621E8">
        <w:rPr>
          <w:rFonts w:ascii="Times New Roman" w:eastAsia="Calibri" w:hAnsi="Times New Roman" w:cs="Times New Roman"/>
          <w:b/>
          <w:sz w:val="24"/>
          <w:szCs w:val="24"/>
        </w:rPr>
        <w:t>с</w:t>
      </w:r>
      <w:r w:rsidRPr="00A621E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01.09.2012</w:t>
      </w:r>
      <w:r w:rsidRPr="00A621E8">
        <w:rPr>
          <w:rFonts w:ascii="Times New Roman" w:eastAsia="Calibri" w:hAnsi="Times New Roman" w:cs="Times New Roman"/>
          <w:bCs/>
          <w:sz w:val="24"/>
          <w:szCs w:val="24"/>
        </w:rPr>
        <w:t xml:space="preserve">  изучение курса ОРКСЭ  предполагается  во всех </w:t>
      </w:r>
      <w:r w:rsidRPr="00A621E8">
        <w:rPr>
          <w:rFonts w:ascii="Times New Roman" w:eastAsia="Calibri" w:hAnsi="Times New Roman" w:cs="Times New Roman"/>
          <w:b/>
          <w:bCs/>
          <w:sz w:val="24"/>
          <w:szCs w:val="24"/>
        </w:rPr>
        <w:t>четвёртых классах</w:t>
      </w:r>
      <w:r w:rsidRPr="00A621E8">
        <w:rPr>
          <w:rFonts w:ascii="Times New Roman" w:eastAsia="Calibri" w:hAnsi="Times New Roman" w:cs="Times New Roman"/>
          <w:bCs/>
          <w:sz w:val="24"/>
          <w:szCs w:val="24"/>
        </w:rPr>
        <w:t xml:space="preserve"> образовательных учреждений</w:t>
      </w:r>
      <w:proofErr w:type="gramStart"/>
      <w:r w:rsidRPr="00A621E8">
        <w:rPr>
          <w:rFonts w:ascii="Times New Roman" w:eastAsia="Calibri" w:hAnsi="Times New Roman" w:cs="Times New Roman"/>
          <w:bCs/>
          <w:sz w:val="24"/>
          <w:szCs w:val="24"/>
        </w:rPr>
        <w:t xml:space="preserve"> ,</w:t>
      </w:r>
      <w:proofErr w:type="gramEnd"/>
      <w:r w:rsidRPr="00A621E8">
        <w:rPr>
          <w:rFonts w:ascii="Times New Roman" w:eastAsia="Calibri" w:hAnsi="Times New Roman" w:cs="Times New Roman"/>
          <w:bCs/>
          <w:sz w:val="24"/>
          <w:szCs w:val="24"/>
        </w:rPr>
        <w:t xml:space="preserve"> реализующих основные общеобразовательные программы начального общего образования.  </w:t>
      </w:r>
      <w:r w:rsidRPr="00A621E8">
        <w:rPr>
          <w:rFonts w:ascii="Times New Roman" w:hAnsi="Times New Roman" w:cs="Times New Roman"/>
          <w:sz w:val="24"/>
          <w:szCs w:val="24"/>
        </w:rPr>
        <w:t>В связи с этим в 4-х классах вве</w:t>
      </w:r>
      <w:r w:rsidR="00983A60">
        <w:rPr>
          <w:rFonts w:ascii="Times New Roman" w:hAnsi="Times New Roman" w:cs="Times New Roman"/>
          <w:sz w:val="24"/>
          <w:szCs w:val="24"/>
        </w:rPr>
        <w:t>ден- 1 час на изучаемый предметный профиль</w:t>
      </w:r>
      <w:r w:rsidR="00B86B5D">
        <w:rPr>
          <w:rFonts w:ascii="Times New Roman" w:hAnsi="Times New Roman" w:cs="Times New Roman"/>
          <w:sz w:val="24"/>
          <w:szCs w:val="24"/>
        </w:rPr>
        <w:t xml:space="preserve"> ОРКЭ </w:t>
      </w:r>
      <w:r w:rsidR="00983A60">
        <w:rPr>
          <w:rFonts w:ascii="Times New Roman" w:hAnsi="Times New Roman" w:cs="Times New Roman"/>
          <w:sz w:val="24"/>
          <w:szCs w:val="24"/>
        </w:rPr>
        <w:t xml:space="preserve"> </w:t>
      </w:r>
      <w:r w:rsidR="00983A60" w:rsidRPr="003179EF">
        <w:rPr>
          <w:rFonts w:ascii="Times New Roman" w:hAnsi="Times New Roman" w:cs="Times New Roman"/>
          <w:b/>
          <w:i/>
          <w:sz w:val="24"/>
          <w:szCs w:val="24"/>
        </w:rPr>
        <w:t>«Основы исламской культуры»</w:t>
      </w:r>
      <w:r w:rsidR="00B86B5D" w:rsidRPr="003179EF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6338E3" w:rsidRDefault="006338E3" w:rsidP="00387C2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87C2C" w:rsidRDefault="00387C2C" w:rsidP="00507E9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621E8">
        <w:rPr>
          <w:rFonts w:ascii="Times New Roman" w:hAnsi="Times New Roman" w:cs="Times New Roman"/>
          <w:sz w:val="24"/>
          <w:szCs w:val="24"/>
        </w:rPr>
        <w:t>Учебный предмет «Экономика» изучается со 2 по 4 классы</w:t>
      </w:r>
      <w:r w:rsidR="00507E9B">
        <w:rPr>
          <w:rFonts w:ascii="Times New Roman" w:hAnsi="Times New Roman" w:cs="Times New Roman"/>
          <w:sz w:val="24"/>
          <w:szCs w:val="24"/>
        </w:rPr>
        <w:t xml:space="preserve"> во внеурочной деятельности</w:t>
      </w:r>
      <w:r w:rsidRPr="00A621E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3A60" w:rsidRDefault="00983A60" w:rsidP="00983A6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третьем классе 1 час из школьного компонента взят на изучение литературного чтения.</w:t>
      </w:r>
    </w:p>
    <w:p w:rsidR="00387C2C" w:rsidRPr="00A621E8" w:rsidRDefault="00387C2C" w:rsidP="00983A60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1E8">
        <w:rPr>
          <w:rFonts w:ascii="Times New Roman" w:hAnsi="Times New Roman" w:cs="Times New Roman"/>
          <w:sz w:val="24"/>
          <w:szCs w:val="24"/>
        </w:rPr>
        <w:t>Иностранный язык изучается как отдельный предмет со второго класса.</w:t>
      </w:r>
      <w:r w:rsidRPr="00A6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проведении занятий по иностранному языку (2—4 классы) осуществляется деление классов на две группы</w:t>
      </w:r>
      <w:r w:rsidR="00327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наполняемости 20</w:t>
      </w:r>
      <w:r w:rsidRPr="00A6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более человек.</w:t>
      </w:r>
    </w:p>
    <w:p w:rsidR="00B86B5D" w:rsidRDefault="00387C2C" w:rsidP="00B86B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621E8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387C2C" w:rsidRPr="00F12735" w:rsidRDefault="00387C2C" w:rsidP="00B86B5D">
      <w:p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 w:rsidRPr="00A621E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A621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ступень обучения </w:t>
      </w:r>
      <w:r w:rsidR="00244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охватывает </w:t>
      </w:r>
      <w:r w:rsidR="003179E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6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классов, обеспечивает освоение обучающимися общеобразовательных программ в условиях становления и формирования личности ребенка и направлена на развитие его склонностей, интересов и способностей к социальному и профессиональному самоопределению.</w:t>
      </w:r>
      <w:proofErr w:type="gramEnd"/>
      <w:r w:rsidRPr="00F12735">
        <w:rPr>
          <w:rFonts w:ascii="Times New Roman" w:hAnsi="Times New Roman"/>
          <w:sz w:val="28"/>
          <w:szCs w:val="28"/>
        </w:rPr>
        <w:t xml:space="preserve"> </w:t>
      </w:r>
      <w:r w:rsidRPr="00F12735">
        <w:rPr>
          <w:rFonts w:ascii="Times New Roman" w:hAnsi="Times New Roman"/>
          <w:sz w:val="24"/>
          <w:szCs w:val="24"/>
        </w:rPr>
        <w:t>В настоящее время в системе общего образования (5-11 классы) продолжают действовать приказы Министерства образования РФ от 5 марта 2004 г.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Как известно, федеральные государственные образовательные стандарты  второго поколения вводятся поэтапно. В настоящее время по новым стандартам  второго поколения обучаются учащиеся 1-4 классов. С 1 сентября 201</w:t>
      </w:r>
      <w:r w:rsidR="003179EF">
        <w:rPr>
          <w:rFonts w:ascii="Times New Roman" w:hAnsi="Times New Roman"/>
          <w:sz w:val="24"/>
          <w:szCs w:val="24"/>
        </w:rPr>
        <w:t xml:space="preserve">8 </w:t>
      </w:r>
      <w:r w:rsidRPr="00F12735">
        <w:rPr>
          <w:rFonts w:ascii="Times New Roman" w:hAnsi="Times New Roman"/>
          <w:sz w:val="24"/>
          <w:szCs w:val="24"/>
        </w:rPr>
        <w:t xml:space="preserve">года на новые стандарты перейдут </w:t>
      </w:r>
      <w:r w:rsidR="003179EF">
        <w:rPr>
          <w:rFonts w:ascii="Times New Roman" w:hAnsi="Times New Roman"/>
          <w:sz w:val="24"/>
          <w:szCs w:val="24"/>
        </w:rPr>
        <w:t>вос</w:t>
      </w:r>
      <w:r w:rsidR="00B86B5D">
        <w:rPr>
          <w:rFonts w:ascii="Times New Roman" w:hAnsi="Times New Roman"/>
          <w:sz w:val="24"/>
          <w:szCs w:val="24"/>
        </w:rPr>
        <w:t>ьмые</w:t>
      </w:r>
      <w:r w:rsidRPr="00F12735">
        <w:rPr>
          <w:rFonts w:ascii="Times New Roman" w:hAnsi="Times New Roman"/>
          <w:sz w:val="24"/>
          <w:szCs w:val="24"/>
        </w:rPr>
        <w:t xml:space="preserve"> классы. </w:t>
      </w:r>
    </w:p>
    <w:p w:rsidR="00387C2C" w:rsidRPr="00A621E8" w:rsidRDefault="00387C2C" w:rsidP="00387C2C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1E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осуществления задач основного общего образования в основной школе в условиях реализации Национальной образовательной инициативы "Наша новая школа", УП представлен следующими образовательными областями: филология, математика, обществознание, естествознание, искусство, родной язык, технология и физическая культура.</w:t>
      </w:r>
    </w:p>
    <w:p w:rsidR="00387C2C" w:rsidRPr="00A621E8" w:rsidRDefault="00387C2C" w:rsidP="00387C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Инвариантная часть составлена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полном соответствии ОБУП на </w:t>
      </w:r>
      <w:r w:rsidR="002449D0">
        <w:rPr>
          <w:rFonts w:ascii="Times New Roman" w:eastAsia="Times New Roman" w:hAnsi="Times New Roman" w:cs="Times New Roman"/>
          <w:sz w:val="24"/>
          <w:szCs w:val="24"/>
          <w:lang w:eastAsia="ru-RU"/>
        </w:rPr>
        <w:t>2018-2019</w:t>
      </w:r>
      <w:r w:rsidRPr="00A6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учебный год. Вариативная часть на </w:t>
      </w:r>
      <w:r w:rsidRPr="00A621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A621E8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ступени обучения направлена на реализацию следующих целей:</w:t>
      </w:r>
    </w:p>
    <w:p w:rsidR="00387C2C" w:rsidRPr="00A621E8" w:rsidRDefault="00387C2C" w:rsidP="00387C2C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1E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достижение государственных образовательных стандартов;</w:t>
      </w:r>
    </w:p>
    <w:p w:rsidR="00387C2C" w:rsidRPr="00A621E8" w:rsidRDefault="00387C2C" w:rsidP="00387C2C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1E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развитие личности ребенка, его познавательных интересов;</w:t>
      </w:r>
    </w:p>
    <w:p w:rsidR="00387C2C" w:rsidRPr="00A621E8" w:rsidRDefault="00387C2C" w:rsidP="00387C2C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1E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выполнение социального заказа родителей, удовлетворение образовательных потребностей учащихся;</w:t>
      </w:r>
    </w:p>
    <w:p w:rsidR="00387C2C" w:rsidRPr="00A621E8" w:rsidRDefault="00387C2C" w:rsidP="00387C2C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     подготовка к выбору </w:t>
      </w:r>
      <w:proofErr w:type="spellStart"/>
      <w:r w:rsidRPr="00A621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предпрофильной</w:t>
      </w:r>
      <w:proofErr w:type="spellEnd"/>
      <w:r w:rsidRPr="00A6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направленности образования в основной школе;</w:t>
      </w:r>
    </w:p>
    <w:p w:rsidR="00387C2C" w:rsidRPr="00A621E8" w:rsidRDefault="00387C2C" w:rsidP="00387C2C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1E8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подготовка к ситуации выбора профиля обучения в старшей школе.</w:t>
      </w:r>
    </w:p>
    <w:p w:rsidR="00387C2C" w:rsidRPr="00A621E8" w:rsidRDefault="00387C2C" w:rsidP="00387C2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21E8">
        <w:rPr>
          <w:rFonts w:ascii="Times New Roman" w:hAnsi="Times New Roman" w:cs="Times New Roman"/>
          <w:b/>
          <w:bCs/>
          <w:sz w:val="24"/>
          <w:szCs w:val="24"/>
        </w:rPr>
        <w:t xml:space="preserve">  Образовательная область «Филология» </w:t>
      </w:r>
      <w:r w:rsidRPr="00A621E8">
        <w:rPr>
          <w:rFonts w:ascii="Times New Roman" w:hAnsi="Times New Roman" w:cs="Times New Roman"/>
          <w:sz w:val="24"/>
          <w:szCs w:val="24"/>
        </w:rPr>
        <w:t>содержит предметы: русский язык,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1E8">
        <w:rPr>
          <w:rFonts w:ascii="Times New Roman" w:hAnsi="Times New Roman" w:cs="Times New Roman"/>
          <w:sz w:val="24"/>
          <w:szCs w:val="24"/>
        </w:rPr>
        <w:t xml:space="preserve">иностранный язык, литература. </w:t>
      </w:r>
    </w:p>
    <w:p w:rsidR="00387C2C" w:rsidRDefault="00387C2C" w:rsidP="00387C2C">
      <w:pPr>
        <w:spacing w:before="12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21E8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        Образовательную область «Филология» </w:t>
      </w:r>
      <w:r w:rsidRPr="00A621E8">
        <w:rPr>
          <w:rFonts w:ascii="Times New Roman" w:hAnsi="Times New Roman" w:cs="Times New Roman"/>
          <w:sz w:val="24"/>
          <w:szCs w:val="24"/>
        </w:rPr>
        <w:t xml:space="preserve">  в  школе </w:t>
      </w:r>
      <w:r w:rsidRPr="00A621E8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A621E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621E8">
        <w:rPr>
          <w:rFonts w:ascii="Times New Roman" w:hAnsi="Times New Roman" w:cs="Times New Roman"/>
          <w:sz w:val="24"/>
          <w:szCs w:val="24"/>
        </w:rPr>
        <w:t xml:space="preserve">ступени усилена введением дополнительного часа на изучение русского языка и </w:t>
      </w:r>
      <w:r w:rsidRPr="00A62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трудностями при изучении русского языка, за счет школьного компонента отводится 1 час на изучение русского языка в  7, 8,</w:t>
      </w:r>
      <w:r w:rsidR="002449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 </w:t>
      </w:r>
      <w:r w:rsidRPr="00A62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классах. </w:t>
      </w:r>
      <w:r w:rsidRPr="00A621E8">
        <w:rPr>
          <w:rFonts w:ascii="Times New Roman" w:hAnsi="Times New Roman" w:cs="Times New Roman"/>
          <w:sz w:val="24"/>
          <w:szCs w:val="24"/>
        </w:rPr>
        <w:t xml:space="preserve">Это обусловлено необходимостью с введением формы ЕГЭ на государственной  (итоговой) аттестации. </w:t>
      </w:r>
    </w:p>
    <w:p w:rsidR="00860061" w:rsidRPr="00D7063A" w:rsidRDefault="00860061" w:rsidP="00387C2C">
      <w:pPr>
        <w:spacing w:before="120"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7063A">
        <w:rPr>
          <w:rFonts w:ascii="Times New Roman" w:hAnsi="Times New Roman" w:cs="Times New Roman"/>
          <w:color w:val="FF0000"/>
          <w:sz w:val="24"/>
          <w:szCs w:val="24"/>
        </w:rPr>
        <w:t>В 5 классе из школьного компонента взят 1 час на изучение предмета «Обществознание»  и 1 час на изуче</w:t>
      </w:r>
      <w:r w:rsidR="004A0188" w:rsidRPr="00D7063A">
        <w:rPr>
          <w:rFonts w:ascii="Times New Roman" w:hAnsi="Times New Roman" w:cs="Times New Roman"/>
          <w:color w:val="FF0000"/>
          <w:sz w:val="24"/>
          <w:szCs w:val="24"/>
        </w:rPr>
        <w:t>ния предмета «Биология» и 1 час на изучение предмета «Русская литература»</w:t>
      </w:r>
      <w:r w:rsidR="003D1DDE" w:rsidRPr="00D7063A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D77B18" w:rsidRPr="00D7063A">
        <w:rPr>
          <w:rFonts w:ascii="Times New Roman" w:hAnsi="Times New Roman" w:cs="Times New Roman"/>
          <w:color w:val="FF0000"/>
          <w:sz w:val="24"/>
          <w:szCs w:val="24"/>
        </w:rPr>
        <w:t xml:space="preserve"> Введен 1 часа на изучение нового предмет «Основы духовно-нравственной культуры народов России»</w:t>
      </w:r>
    </w:p>
    <w:p w:rsidR="003D1DDE" w:rsidRPr="00D7063A" w:rsidRDefault="003D1DDE" w:rsidP="00387C2C">
      <w:pPr>
        <w:spacing w:before="120"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7063A">
        <w:rPr>
          <w:rFonts w:ascii="Times New Roman" w:hAnsi="Times New Roman" w:cs="Times New Roman"/>
          <w:color w:val="FF0000"/>
          <w:sz w:val="24"/>
          <w:szCs w:val="24"/>
        </w:rPr>
        <w:t>В 6 классе из компонента образовательной организации взят 1 час на изучение предмета «</w:t>
      </w:r>
      <w:r w:rsidR="00194A9B">
        <w:rPr>
          <w:rFonts w:ascii="Times New Roman" w:hAnsi="Times New Roman" w:cs="Times New Roman"/>
          <w:color w:val="FF0000"/>
          <w:sz w:val="24"/>
          <w:szCs w:val="24"/>
        </w:rPr>
        <w:t>р</w:t>
      </w:r>
      <w:r w:rsidRPr="00D7063A">
        <w:rPr>
          <w:rFonts w:ascii="Times New Roman" w:hAnsi="Times New Roman" w:cs="Times New Roman"/>
          <w:color w:val="FF0000"/>
          <w:sz w:val="24"/>
          <w:szCs w:val="24"/>
        </w:rPr>
        <w:t>усская литература» и 1 час на предмет «</w:t>
      </w:r>
      <w:r w:rsidR="00194A9B">
        <w:rPr>
          <w:rFonts w:ascii="Times New Roman" w:hAnsi="Times New Roman" w:cs="Times New Roman"/>
          <w:color w:val="FF0000"/>
          <w:sz w:val="24"/>
          <w:szCs w:val="24"/>
        </w:rPr>
        <w:t>математика</w:t>
      </w:r>
      <w:r w:rsidRPr="00D7063A">
        <w:rPr>
          <w:rFonts w:ascii="Times New Roman" w:hAnsi="Times New Roman" w:cs="Times New Roman"/>
          <w:color w:val="FF0000"/>
          <w:sz w:val="24"/>
          <w:szCs w:val="24"/>
        </w:rPr>
        <w:t>».</w:t>
      </w:r>
    </w:p>
    <w:p w:rsidR="00387C2C" w:rsidRPr="00D7063A" w:rsidRDefault="00387C2C" w:rsidP="00387C2C">
      <w:pPr>
        <w:spacing w:line="24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7063A">
        <w:rPr>
          <w:rFonts w:ascii="Times New Roman" w:hAnsi="Times New Roman" w:cs="Times New Roman"/>
          <w:color w:val="FF0000"/>
          <w:sz w:val="24"/>
          <w:szCs w:val="24"/>
        </w:rPr>
        <w:t xml:space="preserve">   В связи с под</w:t>
      </w:r>
      <w:r w:rsidR="003221C9" w:rsidRPr="00D7063A">
        <w:rPr>
          <w:rFonts w:ascii="Times New Roman" w:hAnsi="Times New Roman" w:cs="Times New Roman"/>
          <w:color w:val="FF0000"/>
          <w:sz w:val="24"/>
          <w:szCs w:val="24"/>
        </w:rPr>
        <w:t>готовкой</w:t>
      </w:r>
      <w:r w:rsidRPr="00D7063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221C9" w:rsidRPr="00D7063A">
        <w:rPr>
          <w:rFonts w:ascii="Times New Roman" w:hAnsi="Times New Roman" w:cs="Times New Roman"/>
          <w:color w:val="FF0000"/>
          <w:sz w:val="24"/>
          <w:szCs w:val="24"/>
        </w:rPr>
        <w:t xml:space="preserve">к ГИА в форме ОГЭ </w:t>
      </w:r>
      <w:r w:rsidRPr="00D7063A">
        <w:rPr>
          <w:rFonts w:ascii="Times New Roman" w:hAnsi="Times New Roman" w:cs="Times New Roman"/>
          <w:color w:val="FF0000"/>
          <w:sz w:val="24"/>
          <w:szCs w:val="24"/>
        </w:rPr>
        <w:t>в 9-м классе отводится 1 час из школьного компонента на изучение предмета «математика».</w:t>
      </w:r>
    </w:p>
    <w:p w:rsidR="003D1DDE" w:rsidRPr="00D7063A" w:rsidRDefault="003D1DDE" w:rsidP="00387C2C">
      <w:pPr>
        <w:spacing w:line="24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7063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gramStart"/>
      <w:r w:rsidRPr="00D7063A">
        <w:rPr>
          <w:rFonts w:ascii="Times New Roman" w:hAnsi="Times New Roman" w:cs="Times New Roman"/>
          <w:color w:val="FF0000"/>
          <w:sz w:val="24"/>
          <w:szCs w:val="24"/>
        </w:rPr>
        <w:t>В соответствии с Базисным учебным планом в образовательной облас</w:t>
      </w:r>
      <w:r w:rsidR="00674A73" w:rsidRPr="00D7063A">
        <w:rPr>
          <w:rFonts w:ascii="Times New Roman" w:hAnsi="Times New Roman" w:cs="Times New Roman"/>
          <w:color w:val="FF0000"/>
          <w:sz w:val="24"/>
          <w:szCs w:val="24"/>
        </w:rPr>
        <w:t xml:space="preserve">ти </w:t>
      </w:r>
      <w:r w:rsidR="00F65A5B" w:rsidRPr="00D7063A">
        <w:rPr>
          <w:rFonts w:ascii="Times New Roman" w:hAnsi="Times New Roman" w:cs="Times New Roman"/>
          <w:color w:val="FF0000"/>
          <w:sz w:val="24"/>
          <w:szCs w:val="24"/>
        </w:rPr>
        <w:t>«Искусство и технология» в 9</w:t>
      </w:r>
      <w:r w:rsidR="00552BEF" w:rsidRPr="00D7063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7063A">
        <w:rPr>
          <w:rFonts w:ascii="Times New Roman" w:hAnsi="Times New Roman" w:cs="Times New Roman"/>
          <w:color w:val="FF0000"/>
          <w:sz w:val="24"/>
          <w:szCs w:val="24"/>
        </w:rPr>
        <w:t xml:space="preserve"> классах отведен 1 час на  предмет «</w:t>
      </w:r>
      <w:r w:rsidR="00F65A5B" w:rsidRPr="00D7063A">
        <w:rPr>
          <w:rFonts w:ascii="Times New Roman" w:hAnsi="Times New Roman" w:cs="Times New Roman"/>
          <w:color w:val="FF0000"/>
          <w:sz w:val="24"/>
          <w:szCs w:val="24"/>
        </w:rPr>
        <w:t>Искусство»</w:t>
      </w:r>
      <w:r w:rsidRPr="00D7063A">
        <w:rPr>
          <w:rFonts w:ascii="Times New Roman" w:hAnsi="Times New Roman" w:cs="Times New Roman"/>
          <w:color w:val="FF0000"/>
          <w:sz w:val="24"/>
          <w:szCs w:val="24"/>
        </w:rPr>
        <w:t>).</w:t>
      </w:r>
      <w:proofErr w:type="gramEnd"/>
    </w:p>
    <w:p w:rsidR="00387C2C" w:rsidRPr="00A621E8" w:rsidRDefault="00387C2C" w:rsidP="00387C2C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621E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Pr="00A621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ступень обучения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охватывает </w:t>
      </w:r>
      <w:r w:rsidR="00EA76A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</w:t>
      </w:r>
      <w:r w:rsidRPr="00D7063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класс</w:t>
      </w:r>
      <w:r w:rsidRPr="00A621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387C2C" w:rsidRPr="00A621E8" w:rsidRDefault="00387C2C" w:rsidP="00387C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1E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школа является завершающим этапом общеобразовательной подготовки, обеспечивающей освоение обучающимися образовательных программ </w:t>
      </w:r>
      <w:r w:rsidRPr="00A621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A621E8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ступени общего образования, развитие общих устойчивых познавательных интересов и творческих способностей учащихся. Она призвана обеспечить функциональную грамотность и социальную адаптацию обучающихся, содействовать их общественному и гражданскому самоопределению.</w:t>
      </w:r>
    </w:p>
    <w:p w:rsidR="00387C2C" w:rsidRPr="00A621E8" w:rsidRDefault="00387C2C" w:rsidP="00387C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1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Функция среднего (полного) общего образования – передача общей культуры последующим поколениям реализуется в </w:t>
      </w:r>
      <w:r w:rsidRPr="00A621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инвариантной части</w:t>
      </w:r>
      <w:r w:rsidRPr="00A621E8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учебного плана, которая также призвана обеспечить достижение государственного стандарта среднего общего образования.</w:t>
      </w:r>
    </w:p>
    <w:p w:rsidR="00387C2C" w:rsidRPr="00A621E8" w:rsidRDefault="00387C2C" w:rsidP="00387C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1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Вариативная часть</w:t>
      </w:r>
      <w:r w:rsidRPr="00A621E8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учебного плана на </w:t>
      </w:r>
      <w:r w:rsidRPr="00A621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A621E8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ступени обучения направлена на реализацию запросов социума, сохранение преемственности и подготовку старшеклассников к сознательному выбору профессий, с последующим профессиональным образованием.</w:t>
      </w:r>
    </w:p>
    <w:p w:rsidR="00387C2C" w:rsidRPr="00A621E8" w:rsidRDefault="00387C2C" w:rsidP="00387C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1E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на </w:t>
      </w:r>
      <w:r w:rsidRPr="00A621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A621E8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ступени обучения направлен на реализацию следующих целей:</w:t>
      </w:r>
    </w:p>
    <w:p w:rsidR="00387C2C" w:rsidRPr="00A621E8" w:rsidRDefault="00387C2C" w:rsidP="00387C2C">
      <w:pPr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1E8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A621E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создание условий для дифференциации содержания обучения старшеклассников с широкими и гибкими возможностями построения индивидуальных образовательных программ;</w:t>
      </w:r>
    </w:p>
    <w:p w:rsidR="00387C2C" w:rsidRPr="00A621E8" w:rsidRDefault="00387C2C" w:rsidP="00387C2C">
      <w:pPr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1E8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A621E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обеспечение базового или профильного изучения отдельных учебных предметов программы полного общего образования;</w:t>
      </w:r>
    </w:p>
    <w:p w:rsidR="00387C2C" w:rsidRPr="00A621E8" w:rsidRDefault="00387C2C" w:rsidP="00387C2C">
      <w:pPr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1E8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A6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установление равного доступа к полноценному образованию разным категориям </w:t>
      </w:r>
      <w:proofErr w:type="gramStart"/>
      <w:r w:rsidRPr="00A621E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A6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их способностями, индивидуальными образовательными потребностями;</w:t>
      </w:r>
    </w:p>
    <w:p w:rsidR="00387C2C" w:rsidRPr="00A621E8" w:rsidRDefault="00387C2C" w:rsidP="00387C2C">
      <w:pPr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1E8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A621E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расширение возможностей социализации обучающихся;</w:t>
      </w:r>
    </w:p>
    <w:p w:rsidR="00387C2C" w:rsidRPr="00A621E8" w:rsidRDefault="00387C2C" w:rsidP="00387C2C">
      <w:pPr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1E8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A621E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обеспечение преемственности между общим и профессиональным образованием, более эффективная подготовка выпускников школы к освоению программ профессионального высшего образования;</w:t>
      </w:r>
    </w:p>
    <w:p w:rsidR="00387C2C" w:rsidRPr="00A621E8" w:rsidRDefault="00387C2C" w:rsidP="00387C2C">
      <w:pPr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1E8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A621E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удовлетворение социального заказа родителей и обучающихся.</w:t>
      </w:r>
    </w:p>
    <w:p w:rsidR="00F04B75" w:rsidRDefault="00387C2C" w:rsidP="00387C2C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2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связи с </w:t>
      </w:r>
      <w:proofErr w:type="gramStart"/>
      <w:r w:rsidRPr="00A62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вышеизложенным</w:t>
      </w:r>
      <w:proofErr w:type="gramEnd"/>
      <w:r w:rsidRPr="00A621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на основании</w:t>
      </w:r>
      <w:r w:rsidRPr="00A6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социального заказа родителей и обучающихся в 10-11 классах </w:t>
      </w:r>
    </w:p>
    <w:p w:rsidR="00387C2C" w:rsidRPr="00D7063A" w:rsidRDefault="00387C2C" w:rsidP="00F04B75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621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</w:t>
      </w:r>
      <w:r w:rsidRPr="00D7063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область «Филология»</w:t>
      </w:r>
      <w:r w:rsidRPr="00D7063A">
        <w:rPr>
          <w:rFonts w:ascii="Times New Roman" w:hAnsi="Times New Roman" w:cs="Times New Roman"/>
          <w:color w:val="FF0000"/>
          <w:sz w:val="24"/>
          <w:szCs w:val="24"/>
        </w:rPr>
        <w:t xml:space="preserve"> усилена 1 часом  за счет вариативной части учебного плана для изучения русского языка и </w:t>
      </w:r>
      <w:r w:rsidR="00F04B75" w:rsidRPr="00D7063A">
        <w:rPr>
          <w:rFonts w:ascii="Times New Roman" w:hAnsi="Times New Roman" w:cs="Times New Roman"/>
          <w:color w:val="FF0000"/>
          <w:sz w:val="24"/>
          <w:szCs w:val="24"/>
        </w:rPr>
        <w:t xml:space="preserve">1 часом  </w:t>
      </w:r>
      <w:r w:rsidRPr="00D7063A">
        <w:rPr>
          <w:rFonts w:ascii="Times New Roman" w:hAnsi="Times New Roman" w:cs="Times New Roman"/>
          <w:color w:val="FF0000"/>
          <w:sz w:val="24"/>
          <w:szCs w:val="24"/>
        </w:rPr>
        <w:t xml:space="preserve">литературы в связи с  введением формы ЕГЭ на Государственной (итоговой) аттестации. </w:t>
      </w:r>
    </w:p>
    <w:p w:rsidR="00F04B75" w:rsidRPr="00D7063A" w:rsidRDefault="00F04B75" w:rsidP="00F04B75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7063A">
        <w:rPr>
          <w:rFonts w:ascii="Times New Roman" w:hAnsi="Times New Roman" w:cs="Times New Roman"/>
          <w:color w:val="FF0000"/>
          <w:sz w:val="24"/>
          <w:szCs w:val="24"/>
        </w:rPr>
        <w:t>Образовательная область «Естествознание» усилена 1 часом изучения химии.</w:t>
      </w:r>
    </w:p>
    <w:p w:rsidR="00387C2C" w:rsidRPr="00D7063A" w:rsidRDefault="00387C2C" w:rsidP="00387C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7063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Для подготовки к итоговой аттестации и успешного освоения обучающимися образовательных программ введено дополнительно по </w:t>
      </w:r>
      <w:r w:rsidR="00150B2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1</w:t>
      </w:r>
      <w:r w:rsidRPr="00D7063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часу на изучение предмета «Алгебра и начала а</w:t>
      </w:r>
      <w:r w:rsidR="00F04B75" w:rsidRPr="00D7063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нализа» во всех 10-11-х классах </w:t>
      </w:r>
      <w:r w:rsidRPr="00D7063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– это </w:t>
      </w:r>
      <w:r w:rsidRPr="00D7063A">
        <w:rPr>
          <w:rFonts w:ascii="Times New Roman" w:hAnsi="Times New Roman" w:cs="Times New Roman"/>
          <w:color w:val="FF0000"/>
          <w:sz w:val="24"/>
          <w:szCs w:val="24"/>
        </w:rPr>
        <w:t xml:space="preserve"> обусловлено необходимостью подготовки к сдаче  ЕГЭ на государственной  (итоговой) аттестации. </w:t>
      </w:r>
    </w:p>
    <w:p w:rsidR="00387C2C" w:rsidRPr="00A621E8" w:rsidRDefault="00387C2C" w:rsidP="00387C2C">
      <w:pPr>
        <w:pStyle w:val="a4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A621E8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       С целью возможности специализации учащихся, глубокого овладения избранными</w:t>
      </w:r>
      <w:r w:rsidR="003D1DDE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621E8">
        <w:rPr>
          <w:rFonts w:ascii="Times New Roman" w:hAnsi="Times New Roman" w:cs="Times New Roman"/>
          <w:color w:val="000000"/>
          <w:spacing w:val="-5"/>
          <w:sz w:val="24"/>
          <w:szCs w:val="24"/>
        </w:rPr>
        <w:t>учебными предметами для подготовки к продолжению</w:t>
      </w:r>
      <w:r w:rsidR="003D1DDE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621E8">
        <w:rPr>
          <w:rFonts w:ascii="Times New Roman" w:hAnsi="Times New Roman" w:cs="Times New Roman"/>
          <w:color w:val="000000"/>
          <w:spacing w:val="-5"/>
          <w:sz w:val="24"/>
          <w:szCs w:val="24"/>
        </w:rPr>
        <w:t>образования в ВУЗах, участия в</w:t>
      </w:r>
      <w:r w:rsidR="003D1DDE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621E8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региональных, областных олимпиадах школьников в школе </w:t>
      </w:r>
      <w:r w:rsidRPr="00A621E8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  <w:lang w:val="en-US"/>
        </w:rPr>
        <w:t>III</w:t>
      </w:r>
      <w:r w:rsidRPr="00A621E8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 w:rsidRPr="00A621E8">
        <w:rPr>
          <w:rFonts w:ascii="Times New Roman" w:hAnsi="Times New Roman" w:cs="Times New Roman"/>
          <w:color w:val="000000"/>
          <w:spacing w:val="-5"/>
          <w:sz w:val="24"/>
          <w:szCs w:val="24"/>
        </w:rPr>
        <w:t>ступени добавлены часы из вариативной части</w:t>
      </w:r>
      <w:proofErr w:type="gramStart"/>
      <w:r w:rsidRPr="00A621E8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:</w:t>
      </w:r>
      <w:proofErr w:type="gramEnd"/>
      <w:r w:rsidRPr="00A621E8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</w:p>
    <w:p w:rsidR="00387C2C" w:rsidRDefault="00387C2C" w:rsidP="00387C2C">
      <w:pPr>
        <w:pStyle w:val="a4"/>
        <w:rPr>
          <w:rFonts w:ascii="Times New Roman" w:hAnsi="Times New Roman" w:cs="Times New Roman"/>
          <w:sz w:val="24"/>
          <w:szCs w:val="24"/>
        </w:rPr>
      </w:pPr>
      <w:r w:rsidRPr="00A621E8">
        <w:rPr>
          <w:rFonts w:ascii="Times New Roman" w:hAnsi="Times New Roman" w:cs="Times New Roman"/>
          <w:sz w:val="24"/>
          <w:szCs w:val="24"/>
        </w:rPr>
        <w:t xml:space="preserve">              За счет часов, предусмотренных компонентами школьного образовательного учреждения</w:t>
      </w:r>
      <w:r>
        <w:rPr>
          <w:rFonts w:ascii="Times New Roman" w:hAnsi="Times New Roman" w:cs="Times New Roman"/>
          <w:sz w:val="24"/>
          <w:szCs w:val="24"/>
        </w:rPr>
        <w:t xml:space="preserve"> в 10-11 классах выделены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56D38" w:rsidRDefault="00356D38" w:rsidP="00387C2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  <w:sectPr w:rsidR="00356D38" w:rsidSect="00F63829">
          <w:pgSz w:w="16838" w:h="11906" w:orient="landscape"/>
          <w:pgMar w:top="284" w:right="536" w:bottom="142" w:left="1134" w:header="708" w:footer="708" w:gutter="0"/>
          <w:cols w:space="708"/>
          <w:docGrid w:linePitch="360"/>
        </w:sectPr>
      </w:pPr>
    </w:p>
    <w:p w:rsidR="00387C2C" w:rsidRDefault="00B86B5D" w:rsidP="00387C2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Профессиональное обучение</w:t>
      </w:r>
      <w:r w:rsidR="00F65A5B">
        <w:rPr>
          <w:rFonts w:ascii="Times New Roman" w:hAnsi="Times New Roman" w:cs="Times New Roman"/>
          <w:sz w:val="24"/>
          <w:szCs w:val="24"/>
        </w:rPr>
        <w:t xml:space="preserve"> – 3 </w:t>
      </w:r>
      <w:r w:rsidR="00387C2C">
        <w:rPr>
          <w:rFonts w:ascii="Times New Roman" w:hAnsi="Times New Roman" w:cs="Times New Roman"/>
          <w:sz w:val="24"/>
          <w:szCs w:val="24"/>
        </w:rPr>
        <w:t>.</w:t>
      </w:r>
      <w:r w:rsidR="00F65A5B">
        <w:rPr>
          <w:rFonts w:ascii="Times New Roman" w:hAnsi="Times New Roman" w:cs="Times New Roman"/>
          <w:sz w:val="24"/>
          <w:szCs w:val="24"/>
        </w:rPr>
        <w:t xml:space="preserve"> в 11</w:t>
      </w:r>
      <w:r w:rsidR="00B45BD6">
        <w:rPr>
          <w:rFonts w:ascii="Times New Roman" w:hAnsi="Times New Roman" w:cs="Times New Roman"/>
          <w:sz w:val="24"/>
          <w:szCs w:val="24"/>
        </w:rPr>
        <w:t xml:space="preserve"> классе, </w:t>
      </w:r>
    </w:p>
    <w:p w:rsidR="00F04B75" w:rsidRDefault="00B45BD6" w:rsidP="00F6382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Профессиональное обучение – 3 ч. в 10 класс</w:t>
      </w:r>
    </w:p>
    <w:p w:rsidR="00F63829" w:rsidRDefault="00F63829" w:rsidP="00F6382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63829" w:rsidRDefault="00F63829" w:rsidP="00F6382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63829" w:rsidRPr="00A621E8" w:rsidRDefault="00F63829" w:rsidP="00F63829">
      <w:pPr>
        <w:pStyle w:val="a4"/>
        <w:rPr>
          <w:rFonts w:ascii="Times New Roman" w:hAnsi="Times New Roman" w:cs="Times New Roman"/>
          <w:sz w:val="24"/>
          <w:szCs w:val="24"/>
        </w:rPr>
      </w:pPr>
      <w:r w:rsidRPr="00A621E8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Число часов на вариативную часть в школе </w:t>
      </w:r>
      <w:r w:rsidRPr="00A621E8">
        <w:rPr>
          <w:rFonts w:ascii="Times New Roman" w:hAnsi="Times New Roman" w:cs="Times New Roman"/>
          <w:color w:val="000000"/>
          <w:spacing w:val="16"/>
          <w:sz w:val="24"/>
          <w:szCs w:val="24"/>
        </w:rPr>
        <w:t>1,2,3</w:t>
      </w:r>
      <w:r w:rsidRPr="00A621E8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ступени определено на 6 дневную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21E8">
        <w:rPr>
          <w:rFonts w:ascii="Times New Roman" w:hAnsi="Times New Roman" w:cs="Times New Roman"/>
          <w:color w:val="000000"/>
          <w:spacing w:val="-7"/>
          <w:sz w:val="24"/>
          <w:szCs w:val="24"/>
        </w:rPr>
        <w:t>учебную неделю.</w:t>
      </w:r>
    </w:p>
    <w:p w:rsidR="00F63829" w:rsidRDefault="00F63829" w:rsidP="00F63829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A621E8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Расписание учебных занятий школы соответствует учебному плану ОУ. </w:t>
      </w:r>
      <w:r w:rsidRPr="00A621E8">
        <w:rPr>
          <w:rFonts w:ascii="Times New Roman" w:hAnsi="Times New Roman" w:cs="Times New Roman"/>
          <w:sz w:val="24"/>
          <w:szCs w:val="24"/>
        </w:rPr>
        <w:t>В предлагаемом учебном плане учтено соотношение количества часов между федеральным компонентом</w:t>
      </w:r>
      <w:proofErr w:type="gramStart"/>
      <w:r w:rsidRPr="00A621E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621E8">
        <w:rPr>
          <w:rFonts w:ascii="Times New Roman" w:hAnsi="Times New Roman" w:cs="Times New Roman"/>
          <w:sz w:val="24"/>
          <w:szCs w:val="24"/>
        </w:rPr>
        <w:t xml:space="preserve"> национально- региональным компонентом и компонентом ОУ.  </w:t>
      </w:r>
    </w:p>
    <w:p w:rsidR="00F63829" w:rsidRDefault="00F63829" w:rsidP="00F6382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63829" w:rsidRPr="00F63829" w:rsidRDefault="00F63829" w:rsidP="00F63829">
      <w:pPr>
        <w:pStyle w:val="a4"/>
        <w:rPr>
          <w:rFonts w:ascii="Times New Roman" w:hAnsi="Times New Roman" w:cs="Times New Roman"/>
          <w:sz w:val="24"/>
          <w:szCs w:val="24"/>
        </w:rPr>
        <w:sectPr w:rsidR="00F63829" w:rsidRPr="00F63829" w:rsidSect="00D12F6D">
          <w:pgSz w:w="16838" w:h="11906" w:orient="landscape"/>
          <w:pgMar w:top="284" w:right="536" w:bottom="142" w:left="1134" w:header="708" w:footer="708" w:gutter="0"/>
          <w:cols w:num="2" w:space="708"/>
          <w:docGrid w:linePitch="360"/>
        </w:sectPr>
      </w:pPr>
    </w:p>
    <w:p w:rsidR="00F65A5B" w:rsidRDefault="00F65A5B" w:rsidP="00387C2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74F53" w:rsidRPr="00E74F53" w:rsidRDefault="00E74F53" w:rsidP="00E74F53">
      <w:pPr>
        <w:ind w:left="-633"/>
      </w:pPr>
      <w:r>
        <w:t>У</w:t>
      </w:r>
      <w:proofErr w:type="gramStart"/>
      <w:r>
        <w:t xml:space="preserve">       У</w:t>
      </w:r>
      <w:proofErr w:type="gramEnd"/>
      <w:r>
        <w:t xml:space="preserve">тверждаю                                                                                   </w:t>
      </w:r>
      <w:r w:rsidR="00095262">
        <w:t xml:space="preserve">                                     </w:t>
      </w:r>
      <w:r>
        <w:t xml:space="preserve">    Согласовано</w:t>
      </w:r>
    </w:p>
    <w:p w:rsidR="00E74F53" w:rsidRDefault="00E74F53" w:rsidP="00E74F53">
      <w:pPr>
        <w:pStyle w:val="1"/>
      </w:pPr>
      <w:r>
        <w:t xml:space="preserve">Директор                                                                                                    Начальник РУО </w:t>
      </w:r>
    </w:p>
    <w:p w:rsidR="00E74F53" w:rsidRDefault="00E74F53" w:rsidP="00E74F53">
      <w:pPr>
        <w:pStyle w:val="1"/>
        <w:ind w:left="7080"/>
      </w:pPr>
      <w:proofErr w:type="spellStart"/>
      <w:r>
        <w:t>Татарханов</w:t>
      </w:r>
      <w:proofErr w:type="spellEnd"/>
      <w:r>
        <w:t xml:space="preserve"> Р.Б                                              </w:t>
      </w:r>
    </w:p>
    <w:p w:rsidR="00E74F53" w:rsidRPr="00733E45" w:rsidRDefault="00E74F53" w:rsidP="00E74F53">
      <w:pPr>
        <w:pStyle w:val="1"/>
        <w:jc w:val="center"/>
        <w:rPr>
          <w:sz w:val="28"/>
        </w:rPr>
      </w:pPr>
      <w:r w:rsidRPr="00733E45">
        <w:rPr>
          <w:sz w:val="28"/>
        </w:rPr>
        <w:t>Учебный план</w:t>
      </w:r>
    </w:p>
    <w:p w:rsidR="00E74F53" w:rsidRDefault="00E74F53" w:rsidP="00E74F53">
      <w:pPr>
        <w:pStyle w:val="1"/>
        <w:jc w:val="center"/>
      </w:pPr>
      <w:r>
        <w:t>МКОУ «</w:t>
      </w:r>
      <w:proofErr w:type="spellStart"/>
      <w:r>
        <w:t>Стальская</w:t>
      </w:r>
      <w:proofErr w:type="spellEnd"/>
      <w:r>
        <w:t xml:space="preserve"> №2»  на 2018-2019уч</w:t>
      </w:r>
      <w:proofErr w:type="gramStart"/>
      <w:r>
        <w:t>.г</w:t>
      </w:r>
      <w:proofErr w:type="gramEnd"/>
      <w:r>
        <w:t>од</w:t>
      </w:r>
    </w:p>
    <w:p w:rsidR="00F63829" w:rsidRDefault="00F63829" w:rsidP="00387C2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63829" w:rsidRDefault="00F63829" w:rsidP="00387C2C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Y="54"/>
        <w:tblW w:w="11590" w:type="dxa"/>
        <w:tblLayout w:type="fixed"/>
        <w:tblLook w:val="04A0"/>
      </w:tblPr>
      <w:tblGrid>
        <w:gridCol w:w="1242"/>
        <w:gridCol w:w="2127"/>
        <w:gridCol w:w="708"/>
        <w:gridCol w:w="709"/>
        <w:gridCol w:w="709"/>
        <w:gridCol w:w="709"/>
        <w:gridCol w:w="850"/>
        <w:gridCol w:w="709"/>
        <w:gridCol w:w="850"/>
        <w:gridCol w:w="851"/>
        <w:gridCol w:w="709"/>
        <w:gridCol w:w="708"/>
        <w:gridCol w:w="709"/>
      </w:tblGrid>
      <w:tr w:rsidR="00E74F53" w:rsidRPr="00EE0E10" w:rsidTr="00E74F53">
        <w:trPr>
          <w:trHeight w:val="130"/>
        </w:trPr>
        <w:tc>
          <w:tcPr>
            <w:tcW w:w="1242" w:type="dxa"/>
            <w:vMerge w:val="restart"/>
          </w:tcPr>
          <w:p w:rsidR="00E74F53" w:rsidRPr="00EE0E10" w:rsidRDefault="00E74F53" w:rsidP="00E74F5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b/>
                <w:sz w:val="18"/>
                <w:szCs w:val="18"/>
              </w:rPr>
              <w:t>Предметные области</w:t>
            </w:r>
          </w:p>
        </w:tc>
        <w:tc>
          <w:tcPr>
            <w:tcW w:w="2127" w:type="dxa"/>
            <w:vMerge w:val="restart"/>
          </w:tcPr>
          <w:p w:rsidR="00E74F53" w:rsidRPr="00EE0E10" w:rsidRDefault="00E74F53" w:rsidP="00E74F5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b/>
                <w:sz w:val="18"/>
                <w:szCs w:val="18"/>
              </w:rPr>
              <w:t>Учебные предметы</w:t>
            </w:r>
          </w:p>
        </w:tc>
        <w:tc>
          <w:tcPr>
            <w:tcW w:w="8221" w:type="dxa"/>
            <w:gridSpan w:val="11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 часов в неделю</w:t>
            </w:r>
          </w:p>
        </w:tc>
      </w:tr>
      <w:tr w:rsidR="00E74F53" w:rsidRPr="00EE0E10" w:rsidTr="00E74F53">
        <w:trPr>
          <w:trHeight w:val="63"/>
        </w:trPr>
        <w:tc>
          <w:tcPr>
            <w:tcW w:w="1242" w:type="dxa"/>
            <w:vMerge/>
          </w:tcPr>
          <w:p w:rsidR="00E74F53" w:rsidRPr="00EE0E10" w:rsidRDefault="00E74F53" w:rsidP="00E74F5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vMerge/>
          </w:tcPr>
          <w:p w:rsidR="00E74F53" w:rsidRPr="00EE0E10" w:rsidRDefault="00E74F53" w:rsidP="00E74F5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EE0E10">
              <w:rPr>
                <w:rFonts w:ascii="Times New Roman" w:hAnsi="Times New Roman" w:cs="Times New Roman"/>
                <w:b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 </w:t>
            </w:r>
            <w:proofErr w:type="spellStart"/>
            <w:r w:rsidRPr="00EE0E10">
              <w:rPr>
                <w:rFonts w:ascii="Times New Roman" w:hAnsi="Times New Roman" w:cs="Times New Roman"/>
                <w:b/>
                <w:sz w:val="18"/>
                <w:szCs w:val="18"/>
              </w:rPr>
              <w:t>кл</w:t>
            </w:r>
            <w:proofErr w:type="spellEnd"/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 </w:t>
            </w:r>
            <w:proofErr w:type="spellStart"/>
            <w:r w:rsidRPr="00EE0E10">
              <w:rPr>
                <w:rFonts w:ascii="Times New Roman" w:hAnsi="Times New Roman" w:cs="Times New Roman"/>
                <w:b/>
                <w:sz w:val="18"/>
                <w:szCs w:val="18"/>
              </w:rPr>
              <w:t>кл</w:t>
            </w:r>
            <w:proofErr w:type="spellEnd"/>
            <w:r w:rsidRPr="00EE0E10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4 </w:t>
            </w:r>
            <w:proofErr w:type="spellStart"/>
            <w:r w:rsidRPr="00EE0E10">
              <w:rPr>
                <w:rFonts w:ascii="Times New Roman" w:hAnsi="Times New Roman" w:cs="Times New Roman"/>
                <w:b/>
                <w:sz w:val="18"/>
                <w:szCs w:val="18"/>
              </w:rPr>
              <w:t>кл</w:t>
            </w:r>
            <w:proofErr w:type="spellEnd"/>
            <w:r w:rsidRPr="00EE0E10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5 </w:t>
            </w:r>
            <w:proofErr w:type="spellStart"/>
            <w:r w:rsidRPr="00EE0E10">
              <w:rPr>
                <w:rFonts w:ascii="Times New Roman" w:hAnsi="Times New Roman" w:cs="Times New Roman"/>
                <w:b/>
                <w:sz w:val="18"/>
                <w:szCs w:val="18"/>
              </w:rPr>
              <w:t>кл</w:t>
            </w:r>
            <w:proofErr w:type="spellEnd"/>
            <w:r w:rsidRPr="00EE0E10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6 </w:t>
            </w:r>
            <w:proofErr w:type="spellStart"/>
            <w:r w:rsidRPr="00EE0E10">
              <w:rPr>
                <w:rFonts w:ascii="Times New Roman" w:hAnsi="Times New Roman" w:cs="Times New Roman"/>
                <w:b/>
                <w:sz w:val="18"/>
                <w:szCs w:val="18"/>
              </w:rPr>
              <w:t>кл</w:t>
            </w:r>
            <w:proofErr w:type="spellEnd"/>
            <w:r w:rsidRPr="00EE0E10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7 </w:t>
            </w:r>
            <w:proofErr w:type="spellStart"/>
            <w:r w:rsidRPr="00EE0E10">
              <w:rPr>
                <w:rFonts w:ascii="Times New Roman" w:hAnsi="Times New Roman" w:cs="Times New Roman"/>
                <w:b/>
                <w:sz w:val="18"/>
                <w:szCs w:val="18"/>
              </w:rPr>
              <w:t>кл</w:t>
            </w:r>
            <w:proofErr w:type="spellEnd"/>
            <w:r w:rsidRPr="00EE0E10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851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8 </w:t>
            </w:r>
            <w:proofErr w:type="spellStart"/>
            <w:r w:rsidRPr="00EE0E10">
              <w:rPr>
                <w:rFonts w:ascii="Times New Roman" w:hAnsi="Times New Roman" w:cs="Times New Roman"/>
                <w:b/>
                <w:sz w:val="18"/>
                <w:szCs w:val="18"/>
              </w:rPr>
              <w:t>кл</w:t>
            </w:r>
            <w:proofErr w:type="spellEnd"/>
            <w:r w:rsidRPr="00EE0E10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9 </w:t>
            </w:r>
            <w:proofErr w:type="spellStart"/>
            <w:r w:rsidRPr="00EE0E10">
              <w:rPr>
                <w:rFonts w:ascii="Times New Roman" w:hAnsi="Times New Roman" w:cs="Times New Roman"/>
                <w:b/>
                <w:sz w:val="18"/>
                <w:szCs w:val="18"/>
              </w:rPr>
              <w:t>кл</w:t>
            </w:r>
            <w:proofErr w:type="spellEnd"/>
            <w:r w:rsidRPr="00EE0E10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708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10 </w:t>
            </w:r>
            <w:proofErr w:type="spellStart"/>
            <w:r w:rsidRPr="00EE0E10">
              <w:rPr>
                <w:rFonts w:ascii="Times New Roman" w:hAnsi="Times New Roman" w:cs="Times New Roman"/>
                <w:b/>
                <w:sz w:val="18"/>
                <w:szCs w:val="18"/>
              </w:rPr>
              <w:t>кл</w:t>
            </w:r>
            <w:proofErr w:type="spellEnd"/>
            <w:r w:rsidRPr="00EE0E10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11 </w:t>
            </w:r>
            <w:proofErr w:type="spellStart"/>
            <w:r w:rsidRPr="00EE0E10">
              <w:rPr>
                <w:rFonts w:ascii="Times New Roman" w:hAnsi="Times New Roman" w:cs="Times New Roman"/>
                <w:b/>
                <w:sz w:val="18"/>
                <w:szCs w:val="18"/>
              </w:rPr>
              <w:t>кл</w:t>
            </w:r>
            <w:proofErr w:type="spellEnd"/>
            <w:r w:rsidRPr="00EE0E10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</w:tr>
      <w:tr w:rsidR="00E74F53" w:rsidRPr="00EE0E10" w:rsidTr="00E74F53">
        <w:trPr>
          <w:trHeight w:val="278"/>
        </w:trPr>
        <w:tc>
          <w:tcPr>
            <w:tcW w:w="1242" w:type="dxa"/>
            <w:vMerge w:val="restart"/>
          </w:tcPr>
          <w:p w:rsidR="00E74F53" w:rsidRPr="00EE0E10" w:rsidRDefault="00E74F53" w:rsidP="00E74F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Филология</w:t>
            </w:r>
          </w:p>
        </w:tc>
        <w:tc>
          <w:tcPr>
            <w:tcW w:w="2127" w:type="dxa"/>
          </w:tcPr>
          <w:p w:rsidR="00E74F53" w:rsidRPr="00EE0E10" w:rsidRDefault="00E74F53" w:rsidP="00E74F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E74F53" w:rsidRPr="00EE0E10" w:rsidRDefault="004448E0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  <w:r w:rsidRPr="00EE0E1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08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74F53" w:rsidRPr="00EE0E10" w:rsidTr="00E74F53">
        <w:trPr>
          <w:trHeight w:val="278"/>
        </w:trPr>
        <w:tc>
          <w:tcPr>
            <w:tcW w:w="1242" w:type="dxa"/>
            <w:vMerge/>
          </w:tcPr>
          <w:p w:rsidR="00E74F53" w:rsidRPr="00EE0E10" w:rsidRDefault="00E74F53" w:rsidP="00E74F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E74F53" w:rsidRPr="00EE0E10" w:rsidRDefault="00E74F53" w:rsidP="00E74F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  <w:r w:rsidRPr="00EE0E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  <w:r w:rsidRPr="00EE0E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  <w:r w:rsidRPr="00EE0E1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74F53" w:rsidRPr="00EE0E10" w:rsidTr="00E74F53">
        <w:trPr>
          <w:trHeight w:val="63"/>
        </w:trPr>
        <w:tc>
          <w:tcPr>
            <w:tcW w:w="1242" w:type="dxa"/>
            <w:vMerge/>
          </w:tcPr>
          <w:p w:rsidR="00E74F53" w:rsidRPr="00EE0E10" w:rsidRDefault="00E74F53" w:rsidP="00E74F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E74F53" w:rsidRPr="00EE0E10" w:rsidRDefault="00E74F53" w:rsidP="00E74F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Русская литература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  <w:r w:rsidRPr="00EE0E1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08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74F53" w:rsidRPr="00EE0E10" w:rsidTr="00E74F53">
        <w:trPr>
          <w:trHeight w:val="63"/>
        </w:trPr>
        <w:tc>
          <w:tcPr>
            <w:tcW w:w="1242" w:type="dxa"/>
            <w:vMerge/>
          </w:tcPr>
          <w:p w:rsidR="00E74F53" w:rsidRPr="00EE0E10" w:rsidRDefault="00E74F53" w:rsidP="00E74F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E74F53" w:rsidRPr="00EE0E10" w:rsidRDefault="00E74F53" w:rsidP="00E74F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 xml:space="preserve">Родной язык  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74F53" w:rsidRPr="00EE0E10" w:rsidRDefault="004448E0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  <w:r w:rsidRPr="00EE0E1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  <w:r w:rsidRPr="00EE0E10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  <w:r w:rsidRPr="00EE0E1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74F53" w:rsidRPr="00EE0E10" w:rsidTr="00E74F53">
        <w:trPr>
          <w:trHeight w:val="63"/>
        </w:trPr>
        <w:tc>
          <w:tcPr>
            <w:tcW w:w="1242" w:type="dxa"/>
            <w:vMerge/>
          </w:tcPr>
          <w:p w:rsidR="00E74F53" w:rsidRPr="00EE0E10" w:rsidRDefault="00E74F53" w:rsidP="00E74F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E74F53" w:rsidRPr="00EE0E10" w:rsidRDefault="00E74F53" w:rsidP="00E74F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Родная литература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74F53" w:rsidRPr="00EE0E10" w:rsidRDefault="004448E0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  <w:r w:rsidRPr="00EE0E1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  <w:r w:rsidRPr="00EE0E1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74F53" w:rsidRPr="00EE0E10" w:rsidTr="00E74F53">
        <w:trPr>
          <w:trHeight w:val="63"/>
        </w:trPr>
        <w:tc>
          <w:tcPr>
            <w:tcW w:w="1242" w:type="dxa"/>
            <w:vMerge/>
          </w:tcPr>
          <w:p w:rsidR="00E74F53" w:rsidRPr="00EE0E10" w:rsidRDefault="00E74F53" w:rsidP="00E74F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E74F53" w:rsidRPr="00EE0E10" w:rsidRDefault="00E74F53" w:rsidP="00E74F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Дагестанская литература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  <w:r w:rsidRPr="00EE0E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74F53" w:rsidRPr="00EE0E10" w:rsidTr="00E74F53">
        <w:trPr>
          <w:trHeight w:val="63"/>
        </w:trPr>
        <w:tc>
          <w:tcPr>
            <w:tcW w:w="1242" w:type="dxa"/>
            <w:vMerge/>
          </w:tcPr>
          <w:p w:rsidR="00E74F53" w:rsidRPr="00EE0E10" w:rsidRDefault="00E74F53" w:rsidP="00E74F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E74F53" w:rsidRPr="00EE0E10" w:rsidRDefault="00E74F53" w:rsidP="00E74F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Иностранный язык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  <w:r w:rsidRPr="00EE0E1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08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  <w:r w:rsidRPr="00EE0E1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74F53" w:rsidRPr="00EE0E10" w:rsidTr="00E74F53">
        <w:trPr>
          <w:trHeight w:val="278"/>
        </w:trPr>
        <w:tc>
          <w:tcPr>
            <w:tcW w:w="1242" w:type="dxa"/>
            <w:vMerge w:val="restart"/>
          </w:tcPr>
          <w:p w:rsidR="00E74F53" w:rsidRPr="00EE0E10" w:rsidRDefault="00E74F53" w:rsidP="00E74F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27" w:type="dxa"/>
          </w:tcPr>
          <w:p w:rsidR="00E74F53" w:rsidRPr="00EE0E10" w:rsidRDefault="00E74F53" w:rsidP="00E74F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  <w:r w:rsidRPr="00EE0E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  <w:r w:rsidRPr="00EE0E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  <w:r w:rsidRPr="00EE0E10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74F53" w:rsidRPr="00EE0E10" w:rsidTr="00E74F53">
        <w:trPr>
          <w:trHeight w:val="278"/>
        </w:trPr>
        <w:tc>
          <w:tcPr>
            <w:tcW w:w="1242" w:type="dxa"/>
            <w:vMerge/>
          </w:tcPr>
          <w:p w:rsidR="00E74F53" w:rsidRPr="00EE0E10" w:rsidRDefault="00E74F53" w:rsidP="00E74F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E74F53" w:rsidRPr="00EE0E10" w:rsidRDefault="00E74F53" w:rsidP="00E74F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  <w:r w:rsidRPr="00EE0E1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8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74F53" w:rsidRPr="00EE0E10" w:rsidTr="00E74F53">
        <w:trPr>
          <w:trHeight w:val="278"/>
        </w:trPr>
        <w:tc>
          <w:tcPr>
            <w:tcW w:w="1242" w:type="dxa"/>
            <w:vMerge/>
          </w:tcPr>
          <w:p w:rsidR="00E74F53" w:rsidRPr="00EE0E10" w:rsidRDefault="00E74F53" w:rsidP="00E74F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E74F53" w:rsidRPr="00EE0E10" w:rsidRDefault="00E74F53" w:rsidP="00E74F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  <w:r w:rsidRPr="00EE0E1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  <w:r w:rsidRPr="00EE0E1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74F53" w:rsidRPr="00EE0E10" w:rsidTr="00E74F53">
        <w:trPr>
          <w:trHeight w:val="63"/>
        </w:trPr>
        <w:tc>
          <w:tcPr>
            <w:tcW w:w="1242" w:type="dxa"/>
            <w:vMerge/>
          </w:tcPr>
          <w:p w:rsidR="00E74F53" w:rsidRPr="00EE0E10" w:rsidRDefault="00E74F53" w:rsidP="00E74F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E74F53" w:rsidRPr="00EE0E10" w:rsidRDefault="00E74F53" w:rsidP="00E74F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Информатика и ИКТ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  <w:r w:rsidRPr="00EE0E1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74F53" w:rsidRPr="00EE0E10" w:rsidTr="00E74F53">
        <w:trPr>
          <w:trHeight w:val="63"/>
        </w:trPr>
        <w:tc>
          <w:tcPr>
            <w:tcW w:w="1242" w:type="dxa"/>
            <w:vMerge/>
          </w:tcPr>
          <w:p w:rsidR="00E74F53" w:rsidRPr="00EE0E10" w:rsidRDefault="00E74F53" w:rsidP="00E74F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E74F53" w:rsidRPr="00EE0E10" w:rsidRDefault="00E74F53" w:rsidP="00E74F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экономика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  <w:r w:rsidRPr="00EE0E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  <w:r w:rsidRPr="00EE0E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74F53" w:rsidRPr="00EE0E10" w:rsidTr="00E74F53">
        <w:trPr>
          <w:trHeight w:val="140"/>
        </w:trPr>
        <w:tc>
          <w:tcPr>
            <w:tcW w:w="1242" w:type="dxa"/>
            <w:vMerge w:val="restart"/>
          </w:tcPr>
          <w:p w:rsidR="00E74F53" w:rsidRPr="00EE0E10" w:rsidRDefault="00E74F53" w:rsidP="00E74F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2127" w:type="dxa"/>
          </w:tcPr>
          <w:p w:rsidR="00E74F53" w:rsidRPr="00EE0E10" w:rsidRDefault="00E74F53" w:rsidP="00E74F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  <w:r w:rsidRPr="00EE0E1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  <w:r w:rsidRPr="00EE0E1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74F53" w:rsidRPr="00EE0E10" w:rsidTr="00E74F53">
        <w:trPr>
          <w:trHeight w:val="63"/>
        </w:trPr>
        <w:tc>
          <w:tcPr>
            <w:tcW w:w="1242" w:type="dxa"/>
            <w:vMerge/>
          </w:tcPr>
          <w:p w:rsidR="00E74F53" w:rsidRPr="00EE0E10" w:rsidRDefault="00E74F53" w:rsidP="00E74F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E74F53" w:rsidRPr="00EE0E10" w:rsidRDefault="00E74F53" w:rsidP="00E74F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История Дагестана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  <w:r w:rsidRPr="00EE0E10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708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  <w:r w:rsidRPr="00EE0E10">
              <w:rPr>
                <w:color w:val="000000"/>
                <w:sz w:val="18"/>
                <w:szCs w:val="18"/>
              </w:rPr>
              <w:t> </w:t>
            </w: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74F53" w:rsidRPr="00EE0E10" w:rsidTr="00E74F53">
        <w:trPr>
          <w:trHeight w:val="63"/>
        </w:trPr>
        <w:tc>
          <w:tcPr>
            <w:tcW w:w="1242" w:type="dxa"/>
            <w:vMerge/>
          </w:tcPr>
          <w:p w:rsidR="00E74F53" w:rsidRPr="00EE0E10" w:rsidRDefault="00E74F53" w:rsidP="00E74F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E74F53" w:rsidRPr="00EE0E10" w:rsidRDefault="00E74F53" w:rsidP="00E74F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  <w:r w:rsidRPr="00EE0E10">
              <w:rPr>
                <w:color w:val="000000"/>
                <w:sz w:val="18"/>
                <w:szCs w:val="18"/>
              </w:rPr>
              <w:t>1,5</w:t>
            </w:r>
          </w:p>
        </w:tc>
        <w:tc>
          <w:tcPr>
            <w:tcW w:w="708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  <w:r w:rsidRPr="00EE0E1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74F53" w:rsidRPr="00EE0E10" w:rsidTr="00E74F53">
        <w:trPr>
          <w:trHeight w:val="63"/>
        </w:trPr>
        <w:tc>
          <w:tcPr>
            <w:tcW w:w="1242" w:type="dxa"/>
            <w:vMerge/>
          </w:tcPr>
          <w:p w:rsidR="00E74F53" w:rsidRPr="00EE0E10" w:rsidRDefault="00E74F53" w:rsidP="00E74F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E74F53" w:rsidRPr="00EE0E10" w:rsidRDefault="00E74F53" w:rsidP="00E74F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География Дагестана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  <w:r w:rsidRPr="00EE0E10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708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  <w:r w:rsidRPr="00EE0E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74F53" w:rsidRPr="00EE0E10" w:rsidTr="00E74F53">
        <w:trPr>
          <w:trHeight w:val="503"/>
        </w:trPr>
        <w:tc>
          <w:tcPr>
            <w:tcW w:w="1242" w:type="dxa"/>
            <w:vMerge/>
          </w:tcPr>
          <w:p w:rsidR="00E74F53" w:rsidRPr="00EE0E10" w:rsidRDefault="00E74F53" w:rsidP="00E74F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E74F53" w:rsidRPr="00EE0E10" w:rsidRDefault="00E74F53" w:rsidP="00E74F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Обществознани</w:t>
            </w:r>
            <w:proofErr w:type="gramStart"/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включая экономику и право)</w:t>
            </w: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  <w:r w:rsidRPr="00EE0E1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74F53" w:rsidRPr="00EE0E10" w:rsidTr="00E74F53">
        <w:trPr>
          <w:trHeight w:val="63"/>
        </w:trPr>
        <w:tc>
          <w:tcPr>
            <w:tcW w:w="1242" w:type="dxa"/>
            <w:vMerge w:val="restart"/>
          </w:tcPr>
          <w:p w:rsidR="00E74F53" w:rsidRPr="00EE0E10" w:rsidRDefault="00E74F53" w:rsidP="00E74F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Естествозна</w:t>
            </w:r>
            <w:proofErr w:type="spellEnd"/>
          </w:p>
          <w:p w:rsidR="00E74F53" w:rsidRPr="00EE0E10" w:rsidRDefault="00E74F53" w:rsidP="00E74F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ие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E74F53" w:rsidRPr="00EE0E10" w:rsidRDefault="00E74F53" w:rsidP="00E74F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E74F53" w:rsidRPr="00EE0E10" w:rsidRDefault="00E74F53" w:rsidP="00E74F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  <w:r w:rsidRPr="00EE0E1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  <w:r w:rsidRPr="00EE0E1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74F53" w:rsidRPr="00EE0E10" w:rsidTr="00E74F53">
        <w:trPr>
          <w:trHeight w:val="130"/>
        </w:trPr>
        <w:tc>
          <w:tcPr>
            <w:tcW w:w="1242" w:type="dxa"/>
            <w:vMerge/>
          </w:tcPr>
          <w:p w:rsidR="00E74F53" w:rsidRPr="00EE0E10" w:rsidRDefault="00E74F53" w:rsidP="00E74F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E74F53" w:rsidRPr="00EE0E10" w:rsidRDefault="00E74F53" w:rsidP="00E74F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Астрономия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  <w:r w:rsidRPr="00EE0E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  <w:r w:rsidRPr="00EE0E1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74F53" w:rsidRPr="00EE0E10" w:rsidTr="00E74F53">
        <w:trPr>
          <w:trHeight w:val="130"/>
        </w:trPr>
        <w:tc>
          <w:tcPr>
            <w:tcW w:w="1242" w:type="dxa"/>
            <w:vMerge/>
          </w:tcPr>
          <w:p w:rsidR="00E74F53" w:rsidRPr="00EE0E10" w:rsidRDefault="00E74F53" w:rsidP="00E74F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E74F53" w:rsidRPr="00EE0E10" w:rsidRDefault="00E74F53" w:rsidP="00E74F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  <w:r w:rsidRPr="00EE0E1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74F53" w:rsidRPr="00EE0E10" w:rsidTr="00E74F53">
        <w:trPr>
          <w:trHeight w:val="63"/>
        </w:trPr>
        <w:tc>
          <w:tcPr>
            <w:tcW w:w="1242" w:type="dxa"/>
            <w:vMerge/>
          </w:tcPr>
          <w:p w:rsidR="00E74F53" w:rsidRPr="00EE0E10" w:rsidRDefault="00E74F53" w:rsidP="00E74F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E74F53" w:rsidRPr="00EE0E10" w:rsidRDefault="00E74F53" w:rsidP="00E74F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  <w:r w:rsidRPr="00EE0E1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708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  <w:r w:rsidRPr="00EE0E1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74F53" w:rsidRPr="00EE0E10" w:rsidTr="00E74F53">
        <w:trPr>
          <w:trHeight w:val="63"/>
        </w:trPr>
        <w:tc>
          <w:tcPr>
            <w:tcW w:w="1242" w:type="dxa"/>
            <w:vMerge/>
          </w:tcPr>
          <w:p w:rsidR="00E74F53" w:rsidRPr="00EE0E10" w:rsidRDefault="00E74F53" w:rsidP="00E74F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E74F53" w:rsidRPr="00EE0E10" w:rsidRDefault="00E74F53" w:rsidP="00E74F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Окружающий мир, природоведение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  <w:r w:rsidRPr="00EE0E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  <w:r w:rsidRPr="00EE0E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74F53" w:rsidRPr="00EE0E10" w:rsidTr="00E74F53">
        <w:trPr>
          <w:trHeight w:val="63"/>
        </w:trPr>
        <w:tc>
          <w:tcPr>
            <w:tcW w:w="1242" w:type="dxa"/>
            <w:vMerge/>
          </w:tcPr>
          <w:p w:rsidR="00E74F53" w:rsidRPr="00EE0E10" w:rsidRDefault="00E74F53" w:rsidP="00E74F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E74F53" w:rsidRPr="00EE0E10" w:rsidRDefault="00E74F53" w:rsidP="00E74F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Основы религиозной культуры и светской этики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  <w:r w:rsidRPr="00EE0E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  <w:r w:rsidRPr="00EE0E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74F53" w:rsidRPr="00EE0E10" w:rsidTr="00E74F53">
        <w:trPr>
          <w:trHeight w:val="63"/>
        </w:trPr>
        <w:tc>
          <w:tcPr>
            <w:tcW w:w="1242" w:type="dxa"/>
            <w:vMerge/>
            <w:tcBorders>
              <w:bottom w:val="single" w:sz="4" w:space="0" w:color="auto"/>
            </w:tcBorders>
          </w:tcPr>
          <w:p w:rsidR="00E74F53" w:rsidRPr="00EE0E10" w:rsidRDefault="00E74F53" w:rsidP="00E74F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E74F53" w:rsidRPr="00EE0E10" w:rsidRDefault="00E74F53" w:rsidP="00E74F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Основы духовно-нравственной культуры народов России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  <w:r w:rsidRPr="00EE0E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  <w:r w:rsidRPr="00EE0E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74F53" w:rsidRPr="00EE0E10" w:rsidTr="00E74F53">
        <w:trPr>
          <w:trHeight w:val="140"/>
        </w:trPr>
        <w:tc>
          <w:tcPr>
            <w:tcW w:w="1242" w:type="dxa"/>
            <w:vMerge w:val="restart"/>
            <w:tcBorders>
              <w:top w:val="single" w:sz="4" w:space="0" w:color="auto"/>
            </w:tcBorders>
          </w:tcPr>
          <w:p w:rsidR="00E74F53" w:rsidRPr="00EE0E10" w:rsidRDefault="00E74F53" w:rsidP="00E74F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Искусство и технология</w:t>
            </w:r>
          </w:p>
        </w:tc>
        <w:tc>
          <w:tcPr>
            <w:tcW w:w="2127" w:type="dxa"/>
          </w:tcPr>
          <w:p w:rsidR="00E74F53" w:rsidRPr="00EE0E10" w:rsidRDefault="00E74F53" w:rsidP="00E74F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  <w:r w:rsidRPr="00EE0E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  <w:r w:rsidRPr="00EE0E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74F53" w:rsidRPr="00EE0E10" w:rsidTr="00E74F53">
        <w:trPr>
          <w:trHeight w:val="63"/>
        </w:trPr>
        <w:tc>
          <w:tcPr>
            <w:tcW w:w="1242" w:type="dxa"/>
            <w:vMerge/>
          </w:tcPr>
          <w:p w:rsidR="00E74F53" w:rsidRPr="00EE0E10" w:rsidRDefault="00E74F53" w:rsidP="00E74F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E74F53" w:rsidRPr="00EE0E10" w:rsidRDefault="00E74F53" w:rsidP="00E74F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  <w:proofErr w:type="gramEnd"/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+технология</w:t>
            </w:r>
            <w:proofErr w:type="spellEnd"/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  <w:r w:rsidRPr="00EE0E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  <w:r w:rsidRPr="00EE0E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74F53" w:rsidRPr="00EE0E10" w:rsidTr="00E74F53">
        <w:trPr>
          <w:trHeight w:val="63"/>
        </w:trPr>
        <w:tc>
          <w:tcPr>
            <w:tcW w:w="1242" w:type="dxa"/>
            <w:vMerge/>
          </w:tcPr>
          <w:p w:rsidR="00E74F53" w:rsidRPr="00EE0E10" w:rsidRDefault="00E74F53" w:rsidP="00E74F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E74F53" w:rsidRPr="00EE0E10" w:rsidRDefault="00E74F53" w:rsidP="00E74F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E74F53" w:rsidRPr="00EE0E10" w:rsidRDefault="004448E0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  <w:r w:rsidRPr="00EE0E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  <w:r w:rsidRPr="00EE0E1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74F53" w:rsidRPr="00EE0E10" w:rsidTr="00E74F53">
        <w:trPr>
          <w:trHeight w:val="63"/>
        </w:trPr>
        <w:tc>
          <w:tcPr>
            <w:tcW w:w="1242" w:type="dxa"/>
            <w:vMerge/>
          </w:tcPr>
          <w:p w:rsidR="00E74F53" w:rsidRPr="00EE0E10" w:rsidRDefault="00E74F53" w:rsidP="00E74F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E74F53" w:rsidRPr="00EE0E10" w:rsidRDefault="00E74F53" w:rsidP="00E74F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КТНД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  <w:r w:rsidRPr="00EE0E10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708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  <w:r w:rsidRPr="00EE0E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74F53" w:rsidRPr="00EE0E10" w:rsidTr="00E74F53">
        <w:trPr>
          <w:trHeight w:val="63"/>
        </w:trPr>
        <w:tc>
          <w:tcPr>
            <w:tcW w:w="1242" w:type="dxa"/>
            <w:vMerge/>
          </w:tcPr>
          <w:p w:rsidR="00E74F53" w:rsidRPr="00EE0E10" w:rsidRDefault="00E74F53" w:rsidP="00E74F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E74F53" w:rsidRPr="00EE0E10" w:rsidRDefault="00E74F53" w:rsidP="00E74F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МХК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  <w:r w:rsidRPr="00EE0E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74F53" w:rsidRPr="00EE0E10" w:rsidTr="00E74F53">
        <w:trPr>
          <w:trHeight w:val="63"/>
        </w:trPr>
        <w:tc>
          <w:tcPr>
            <w:tcW w:w="1242" w:type="dxa"/>
            <w:vMerge/>
          </w:tcPr>
          <w:p w:rsidR="00E74F53" w:rsidRPr="00EE0E10" w:rsidRDefault="00E74F53" w:rsidP="00E74F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E74F53" w:rsidRPr="00EE0E10" w:rsidRDefault="00E74F53" w:rsidP="00E74F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 xml:space="preserve">Искусство (Музыка и </w:t>
            </w:r>
            <w:proofErr w:type="gramStart"/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  <w:proofErr w:type="gramEnd"/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  <w:r w:rsidRPr="00EE0E1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  <w:r w:rsidRPr="00EE0E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74F53" w:rsidRPr="00EE0E10" w:rsidTr="00E74F53">
        <w:trPr>
          <w:trHeight w:val="267"/>
        </w:trPr>
        <w:tc>
          <w:tcPr>
            <w:tcW w:w="1242" w:type="dxa"/>
            <w:vMerge w:val="restart"/>
          </w:tcPr>
          <w:p w:rsidR="00E74F53" w:rsidRPr="00EE0E10" w:rsidRDefault="00E74F53" w:rsidP="00E74F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  <w:p w:rsidR="00E74F53" w:rsidRPr="00EE0E10" w:rsidRDefault="00E74F53" w:rsidP="00E74F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E74F53" w:rsidRPr="00EE0E10" w:rsidRDefault="00E74F53" w:rsidP="00E74F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  <w:r w:rsidRPr="00EE0E1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08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  <w:r w:rsidRPr="00EE0E1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74F53" w:rsidRPr="00EE0E10" w:rsidTr="00E74F53">
        <w:trPr>
          <w:trHeight w:val="267"/>
        </w:trPr>
        <w:tc>
          <w:tcPr>
            <w:tcW w:w="1242" w:type="dxa"/>
            <w:vMerge/>
            <w:tcBorders>
              <w:bottom w:val="single" w:sz="4" w:space="0" w:color="auto"/>
            </w:tcBorders>
          </w:tcPr>
          <w:p w:rsidR="00E74F53" w:rsidRPr="00EE0E10" w:rsidRDefault="00E74F53" w:rsidP="00E74F5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</w:tcPr>
          <w:p w:rsidR="00E74F53" w:rsidRPr="00EE0E10" w:rsidRDefault="00E74F53" w:rsidP="00E74F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  <w:r w:rsidRPr="00EE0E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  <w:r w:rsidRPr="00EE0E1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74F53" w:rsidRPr="00EE0E10" w:rsidTr="00E74F53">
        <w:trPr>
          <w:trHeight w:val="63"/>
        </w:trPr>
        <w:tc>
          <w:tcPr>
            <w:tcW w:w="1242" w:type="dxa"/>
            <w:tcBorders>
              <w:top w:val="single" w:sz="4" w:space="0" w:color="auto"/>
            </w:tcBorders>
          </w:tcPr>
          <w:p w:rsidR="00E74F53" w:rsidRPr="00EE0E10" w:rsidRDefault="00E74F53" w:rsidP="00E74F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Проф. обучение</w:t>
            </w:r>
          </w:p>
        </w:tc>
        <w:tc>
          <w:tcPr>
            <w:tcW w:w="2127" w:type="dxa"/>
          </w:tcPr>
          <w:p w:rsidR="00E74F53" w:rsidRPr="00EE0E10" w:rsidRDefault="00E74F53" w:rsidP="00E74F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sz w:val="18"/>
                <w:szCs w:val="18"/>
              </w:rPr>
              <w:t>Оператор ЭВМ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  <w:r w:rsidRPr="00EE0E10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08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74F53" w:rsidRPr="00EE0E10" w:rsidTr="00E74F53">
        <w:trPr>
          <w:trHeight w:val="227"/>
        </w:trPr>
        <w:tc>
          <w:tcPr>
            <w:tcW w:w="3369" w:type="dxa"/>
            <w:gridSpan w:val="2"/>
          </w:tcPr>
          <w:p w:rsidR="00E74F53" w:rsidRPr="00EE0E10" w:rsidRDefault="00E74F53" w:rsidP="00E74F5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Итого 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</w:p>
        </w:tc>
        <w:tc>
          <w:tcPr>
            <w:tcW w:w="850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b/>
                <w:sz w:val="18"/>
                <w:szCs w:val="18"/>
              </w:rPr>
              <w:t>32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b/>
                <w:sz w:val="18"/>
                <w:szCs w:val="18"/>
              </w:rPr>
              <w:t>33</w:t>
            </w:r>
          </w:p>
        </w:tc>
        <w:tc>
          <w:tcPr>
            <w:tcW w:w="850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b/>
                <w:sz w:val="18"/>
                <w:szCs w:val="18"/>
              </w:rPr>
              <w:t>35</w:t>
            </w:r>
          </w:p>
        </w:tc>
        <w:tc>
          <w:tcPr>
            <w:tcW w:w="851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b/>
                <w:sz w:val="18"/>
                <w:szCs w:val="18"/>
              </w:rPr>
              <w:t>36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b/>
                <w:sz w:val="18"/>
                <w:szCs w:val="18"/>
              </w:rPr>
              <w:t>36</w:t>
            </w:r>
          </w:p>
        </w:tc>
        <w:tc>
          <w:tcPr>
            <w:tcW w:w="708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b/>
                <w:sz w:val="18"/>
                <w:szCs w:val="18"/>
              </w:rPr>
              <w:t>37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74F53" w:rsidRPr="00EE0E10" w:rsidTr="00E74F53">
        <w:trPr>
          <w:trHeight w:val="227"/>
        </w:trPr>
        <w:tc>
          <w:tcPr>
            <w:tcW w:w="3369" w:type="dxa"/>
            <w:gridSpan w:val="2"/>
          </w:tcPr>
          <w:p w:rsidR="00E74F53" w:rsidRPr="00EE0E10" w:rsidRDefault="00E74F53" w:rsidP="00E74F5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b/>
                <w:sz w:val="18"/>
                <w:szCs w:val="18"/>
              </w:rPr>
              <w:t>Максимальный объем учебной нагрузки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b/>
                <w:sz w:val="18"/>
                <w:szCs w:val="18"/>
              </w:rPr>
              <w:t>26</w:t>
            </w:r>
          </w:p>
        </w:tc>
        <w:tc>
          <w:tcPr>
            <w:tcW w:w="850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b/>
                <w:sz w:val="18"/>
                <w:szCs w:val="18"/>
              </w:rPr>
              <w:t>32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b/>
                <w:sz w:val="18"/>
                <w:szCs w:val="18"/>
              </w:rPr>
              <w:t>33</w:t>
            </w:r>
          </w:p>
        </w:tc>
        <w:tc>
          <w:tcPr>
            <w:tcW w:w="850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b/>
                <w:sz w:val="18"/>
                <w:szCs w:val="18"/>
              </w:rPr>
              <w:t>35</w:t>
            </w:r>
          </w:p>
        </w:tc>
        <w:tc>
          <w:tcPr>
            <w:tcW w:w="851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b/>
                <w:sz w:val="18"/>
                <w:szCs w:val="18"/>
              </w:rPr>
              <w:t>36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b/>
                <w:sz w:val="18"/>
                <w:szCs w:val="18"/>
              </w:rPr>
              <w:t>36</w:t>
            </w:r>
          </w:p>
        </w:tc>
        <w:tc>
          <w:tcPr>
            <w:tcW w:w="708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b/>
                <w:sz w:val="18"/>
                <w:szCs w:val="18"/>
              </w:rPr>
              <w:t>37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74F53" w:rsidRPr="00EE0E10" w:rsidTr="00E74F53">
        <w:trPr>
          <w:trHeight w:val="227"/>
        </w:trPr>
        <w:tc>
          <w:tcPr>
            <w:tcW w:w="3369" w:type="dxa"/>
            <w:gridSpan w:val="2"/>
          </w:tcPr>
          <w:p w:rsidR="00E74F53" w:rsidRPr="00EE0E10" w:rsidRDefault="00E74F53" w:rsidP="00E74F5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b/>
                <w:sz w:val="18"/>
                <w:szCs w:val="18"/>
              </w:rPr>
              <w:t>Внеурочная деятельност</w:t>
            </w:r>
            <w:proofErr w:type="gramStart"/>
            <w:r w:rsidRPr="00EE0E10">
              <w:rPr>
                <w:rFonts w:ascii="Times New Roman" w:hAnsi="Times New Roman" w:cs="Times New Roman"/>
                <w:b/>
                <w:sz w:val="18"/>
                <w:szCs w:val="18"/>
              </w:rPr>
              <w:t>ь(</w:t>
            </w:r>
            <w:proofErr w:type="gramEnd"/>
            <w:r w:rsidRPr="00EE0E10">
              <w:rPr>
                <w:rFonts w:ascii="Times New Roman" w:hAnsi="Times New Roman" w:cs="Times New Roman"/>
                <w:b/>
                <w:sz w:val="18"/>
                <w:szCs w:val="18"/>
              </w:rPr>
              <w:t>кружки, секции, проектная деятельность и др.)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74F53" w:rsidRPr="00EE0E10" w:rsidTr="00E74F53">
        <w:trPr>
          <w:trHeight w:val="227"/>
        </w:trPr>
        <w:tc>
          <w:tcPr>
            <w:tcW w:w="3369" w:type="dxa"/>
            <w:gridSpan w:val="2"/>
          </w:tcPr>
          <w:p w:rsidR="00E74F53" w:rsidRPr="00EE0E10" w:rsidRDefault="00E74F53" w:rsidP="00E74F5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Итого к финансированию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850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b/>
                <w:sz w:val="18"/>
                <w:szCs w:val="18"/>
              </w:rPr>
              <w:t>32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b/>
                <w:sz w:val="18"/>
                <w:szCs w:val="18"/>
              </w:rPr>
              <w:t>33</w:t>
            </w:r>
          </w:p>
        </w:tc>
        <w:tc>
          <w:tcPr>
            <w:tcW w:w="850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b/>
                <w:sz w:val="18"/>
                <w:szCs w:val="18"/>
              </w:rPr>
              <w:t>35</w:t>
            </w:r>
          </w:p>
        </w:tc>
        <w:tc>
          <w:tcPr>
            <w:tcW w:w="851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b/>
                <w:sz w:val="18"/>
                <w:szCs w:val="18"/>
              </w:rPr>
              <w:t>36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b/>
                <w:sz w:val="18"/>
                <w:szCs w:val="18"/>
              </w:rPr>
              <w:t>36</w:t>
            </w:r>
          </w:p>
        </w:tc>
        <w:tc>
          <w:tcPr>
            <w:tcW w:w="708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0E10">
              <w:rPr>
                <w:rFonts w:ascii="Times New Roman" w:hAnsi="Times New Roman" w:cs="Times New Roman"/>
                <w:b/>
                <w:sz w:val="18"/>
                <w:szCs w:val="18"/>
              </w:rPr>
              <w:t>37</w:t>
            </w:r>
          </w:p>
        </w:tc>
        <w:tc>
          <w:tcPr>
            <w:tcW w:w="709" w:type="dxa"/>
          </w:tcPr>
          <w:p w:rsidR="00E74F53" w:rsidRPr="00EE0E10" w:rsidRDefault="00E74F53" w:rsidP="00E74F5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7A0806" w:rsidRDefault="007A0806" w:rsidP="00150B27">
      <w:pPr>
        <w:spacing w:line="240" w:lineRule="auto"/>
        <w:contextualSpacing/>
      </w:pPr>
    </w:p>
    <w:sectPr w:rsidR="007A0806" w:rsidSect="005239D2">
      <w:pgSz w:w="11906" w:h="16838"/>
      <w:pgMar w:top="1134" w:right="284" w:bottom="426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FC791C"/>
    <w:multiLevelType w:val="hybridMultilevel"/>
    <w:tmpl w:val="069E53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8414898"/>
    <w:multiLevelType w:val="hybridMultilevel"/>
    <w:tmpl w:val="4CC45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C04E32"/>
    <w:multiLevelType w:val="hybridMultilevel"/>
    <w:tmpl w:val="0CD6B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D224339"/>
    <w:multiLevelType w:val="hybridMultilevel"/>
    <w:tmpl w:val="40487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87C2C"/>
    <w:rsid w:val="00041813"/>
    <w:rsid w:val="00081D58"/>
    <w:rsid w:val="00095262"/>
    <w:rsid w:val="000956B0"/>
    <w:rsid w:val="001041C6"/>
    <w:rsid w:val="00150B27"/>
    <w:rsid w:val="00150EDD"/>
    <w:rsid w:val="00194A9B"/>
    <w:rsid w:val="001976D7"/>
    <w:rsid w:val="00213253"/>
    <w:rsid w:val="0022614C"/>
    <w:rsid w:val="002449D0"/>
    <w:rsid w:val="00305D55"/>
    <w:rsid w:val="003179EF"/>
    <w:rsid w:val="003221C9"/>
    <w:rsid w:val="00327712"/>
    <w:rsid w:val="00356D38"/>
    <w:rsid w:val="00387C2C"/>
    <w:rsid w:val="00393672"/>
    <w:rsid w:val="003A0E66"/>
    <w:rsid w:val="003A4401"/>
    <w:rsid w:val="003D1DDE"/>
    <w:rsid w:val="00404D65"/>
    <w:rsid w:val="0041017F"/>
    <w:rsid w:val="00434ABB"/>
    <w:rsid w:val="004448E0"/>
    <w:rsid w:val="00486E91"/>
    <w:rsid w:val="004A0188"/>
    <w:rsid w:val="004F6539"/>
    <w:rsid w:val="00507E9B"/>
    <w:rsid w:val="005239D2"/>
    <w:rsid w:val="00552BEF"/>
    <w:rsid w:val="005A36B3"/>
    <w:rsid w:val="005B0C8A"/>
    <w:rsid w:val="006338E3"/>
    <w:rsid w:val="00663209"/>
    <w:rsid w:val="00674A73"/>
    <w:rsid w:val="006866C1"/>
    <w:rsid w:val="006B0A72"/>
    <w:rsid w:val="006F6218"/>
    <w:rsid w:val="0072463F"/>
    <w:rsid w:val="00794B5B"/>
    <w:rsid w:val="007A0806"/>
    <w:rsid w:val="007A3D94"/>
    <w:rsid w:val="00807D57"/>
    <w:rsid w:val="0081737A"/>
    <w:rsid w:val="0083335F"/>
    <w:rsid w:val="00843B52"/>
    <w:rsid w:val="00860061"/>
    <w:rsid w:val="008B1318"/>
    <w:rsid w:val="008D1C8D"/>
    <w:rsid w:val="00926E85"/>
    <w:rsid w:val="009415E5"/>
    <w:rsid w:val="0094744C"/>
    <w:rsid w:val="00974C77"/>
    <w:rsid w:val="00983A60"/>
    <w:rsid w:val="00A74686"/>
    <w:rsid w:val="00A76ACD"/>
    <w:rsid w:val="00A85E22"/>
    <w:rsid w:val="00A94295"/>
    <w:rsid w:val="00AB117E"/>
    <w:rsid w:val="00AB4CC4"/>
    <w:rsid w:val="00AB5811"/>
    <w:rsid w:val="00AF354A"/>
    <w:rsid w:val="00B45BD6"/>
    <w:rsid w:val="00B86B5D"/>
    <w:rsid w:val="00BF5F47"/>
    <w:rsid w:val="00C4198E"/>
    <w:rsid w:val="00C64F6B"/>
    <w:rsid w:val="00C9224C"/>
    <w:rsid w:val="00D12F6D"/>
    <w:rsid w:val="00D422F1"/>
    <w:rsid w:val="00D7063A"/>
    <w:rsid w:val="00D77B18"/>
    <w:rsid w:val="00DA7366"/>
    <w:rsid w:val="00E071F5"/>
    <w:rsid w:val="00E156D7"/>
    <w:rsid w:val="00E255BB"/>
    <w:rsid w:val="00E5755D"/>
    <w:rsid w:val="00E621BC"/>
    <w:rsid w:val="00E74F53"/>
    <w:rsid w:val="00E85ACF"/>
    <w:rsid w:val="00EA76A4"/>
    <w:rsid w:val="00EC1C5D"/>
    <w:rsid w:val="00EE0E10"/>
    <w:rsid w:val="00EE2499"/>
    <w:rsid w:val="00F04B75"/>
    <w:rsid w:val="00F43226"/>
    <w:rsid w:val="00F568AA"/>
    <w:rsid w:val="00F63829"/>
    <w:rsid w:val="00F65A5B"/>
    <w:rsid w:val="00F92C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C2C"/>
  </w:style>
  <w:style w:type="paragraph" w:styleId="1">
    <w:name w:val="heading 1"/>
    <w:basedOn w:val="a"/>
    <w:next w:val="a"/>
    <w:link w:val="10"/>
    <w:qFormat/>
    <w:rsid w:val="00E74F5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7C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87C2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8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3A6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E74F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7C2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387C2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98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3A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70A8D-8ADF-4773-AEA1-75CE933B2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9</Pages>
  <Words>3430</Words>
  <Characters>19551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КОМПиКО</cp:lastModifiedBy>
  <cp:revision>36</cp:revision>
  <cp:lastPrinted>2018-09-04T14:25:00Z</cp:lastPrinted>
  <dcterms:created xsi:type="dcterms:W3CDTF">2017-09-11T08:04:00Z</dcterms:created>
  <dcterms:modified xsi:type="dcterms:W3CDTF">2019-01-30T10:12:00Z</dcterms:modified>
</cp:coreProperties>
</file>